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0" w:rsidRDefault="00F330D0" w:rsidP="00F330D0">
      <w:pPr>
        <w:pStyle w:val="NormalWeb"/>
        <w:shd w:val="clear" w:color="auto" w:fill="FFFFFF" w:themeFill="background1"/>
        <w:rPr>
          <w:b/>
          <w:bCs/>
          <w:color w:val="333333"/>
          <w:kern w:val="36"/>
          <w:sz w:val="44"/>
          <w:szCs w:val="44"/>
        </w:rPr>
      </w:pPr>
      <w:bookmarkStart w:id="0" w:name="_GoBack"/>
      <w:bookmarkEnd w:id="0"/>
      <w:r>
        <w:rPr>
          <w:b/>
          <w:bCs/>
          <w:color w:val="333333"/>
          <w:kern w:val="36"/>
          <w:sz w:val="44"/>
          <w:szCs w:val="44"/>
        </w:rPr>
        <w:t>Too Late to Apologize: A Declaration</w:t>
      </w:r>
    </w:p>
    <w:p w:rsidR="00C01287" w:rsidRDefault="00C01287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C01287">
        <w:rPr>
          <w:rFonts w:ascii="Verdana" w:hAnsi="Verdana"/>
          <w:i/>
          <w:color w:val="000000" w:themeColor="text1"/>
          <w:sz w:val="21"/>
          <w:szCs w:val="21"/>
        </w:rPr>
        <w:t>Underline ALL words that reference what we have learned in class</w:t>
      </w:r>
      <w:r>
        <w:rPr>
          <w:rFonts w:ascii="Verdana" w:hAnsi="Verdana"/>
          <w:color w:val="000000" w:themeColor="text1"/>
          <w:sz w:val="21"/>
          <w:szCs w:val="21"/>
        </w:rPr>
        <w:t>.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Halfway across the globe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And we're standing on new ground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Screaming 'cross the waves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You can't hear a sound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There's no fair trials, no trade, no liberties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No tea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We've colonized America; we won't stand for tyranny,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Oh king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And it's too late to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 said it's too late to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We've paid your foolish tax, read the acts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And they just won't do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We want to make it clear, we believe this much is true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All men were created with certain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Unalienable rights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Among these are life, liberty, and the pursuit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Of happiness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And it's too late to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 said It's too late to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It's too late to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 said it's too late apologize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I said it's too late to apologize, yeah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It's too late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I said it's too late to apologize, yeah</w:t>
      </w:r>
    </w:p>
    <w:p w:rsidR="00F330D0" w:rsidRPr="00FC7E1B" w:rsidRDefault="00F330D0" w:rsidP="00F330D0">
      <w:pPr>
        <w:pStyle w:val="NormalWeb"/>
        <w:shd w:val="clear" w:color="auto" w:fill="FFFFFF" w:themeFill="background1"/>
        <w:rPr>
          <w:rFonts w:ascii="Verdana" w:hAnsi="Verdana"/>
          <w:color w:val="000000" w:themeColor="text1"/>
          <w:sz w:val="21"/>
          <w:szCs w:val="21"/>
        </w:rPr>
      </w:pPr>
      <w:r w:rsidRPr="00FC7E1B">
        <w:rPr>
          <w:rFonts w:ascii="Verdana" w:hAnsi="Verdana"/>
          <w:color w:val="000000" w:themeColor="text1"/>
          <w:sz w:val="21"/>
          <w:szCs w:val="21"/>
        </w:rPr>
        <w:t>Halfway across the globe</w:t>
      </w:r>
      <w:r w:rsidRPr="00FC7E1B">
        <w:rPr>
          <w:rFonts w:ascii="Verdana" w:hAnsi="Verdana"/>
          <w:color w:val="000000" w:themeColor="text1"/>
          <w:sz w:val="21"/>
          <w:szCs w:val="21"/>
        </w:rPr>
        <w:br/>
        <w:t>And we're standing on new ground</w:t>
      </w:r>
    </w:p>
    <w:p w:rsidR="00F330D0" w:rsidRDefault="00F330D0"/>
    <w:p w:rsidR="00F330D0" w:rsidRDefault="00F330D0"/>
    <w:p w:rsidR="00F330D0" w:rsidRDefault="00F330D0"/>
    <w:p w:rsidR="00F330D0" w:rsidRDefault="00F330D0"/>
    <w:p w:rsidR="00F330D0" w:rsidRDefault="00F330D0"/>
    <w:p w:rsidR="00C571D0" w:rsidRDefault="0090376D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858000" cy="34290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376D" w:rsidRDefault="0090376D" w:rsidP="00903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DECLARATION OF INDEPENDENCE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s5UgIAAKEEAAAOAAAAZHJzL2Uyb0RvYy54bWysVMtu2zAQvBfoPxC825L8rmA5sB27l7QN&#10;EBc50yRlqRUfJWlLRtF/75KSnCC9FEUvFB/L2d2ZoZZ3jajQhRtbKpnhZBhjxCVVrJSnDH897AcL&#10;jKwjkpFKSZ7hK7f4bvX+3bLWKR+pQlWMGwQg0qa1znDhnE6jyNKCC2KHSnMJh7kygjhYmlPEDKkB&#10;XVTRKI5nUa0M00ZRbi3s3reHeBXw85xT9yXPLXeoyjDU5sJownj0Y7RakvRkiC5K2pVB/qEKQUoJ&#10;SW9Q98QRdDblH1CipEZZlbshVSJSeV5SHnqAbpL4TTdPBdE89ALkWH2jyf4/WPr58mhQyUA7jCQR&#10;INEzMLo2DiWenFrbFGKeNES5ZqMaH+gbtfpB0e8WSbUtiDzxtTGqLjhhUJyH6rZDC4erBtywe+CN&#10;27ESdAjw0Sv8Npn1mY71J8XgCjk7FbI1uRE+KxCGoARQ8npTDxARhc3ZYrqIYziicDaejD7AHDqI&#10;SNrf1sa6j1wJ5CcZNuCOgE4uD9a1oX2ITwbAsN/NWjV/rvfTeD4ZLwbz+XQ8mIx38WCz2G8H620y&#10;m813m+1ml/zyoMkkLUrGuNwFF9reXMnk78TrbN7a4mYvHsD6at/mCM1C1f03VB8o9qy2/Lrm2HS6&#10;HhW7Atk1uD/D9seZGA7CncVWwWMBtXKjRGcGv/ZEeHoOzTMxuuPQQbrHqnd/INLHnVhnJsK+AZCo&#10;4FFdSIWmIFCvShcM+ryg+rtWr0H2fRkU8f5o64Sm/ALeQWive7P+ob1eh6iXP8vqNwAAAP//AwBQ&#10;SwMEFAAGAAgAAAAhAMbwvE7YAAAABQEAAA8AAABkcnMvZG93bnJldi54bWxMj81OwzAQhO9IvIO1&#10;SNyoXURRFeJUFT8SBy6UcN/GSxwRr6N426Rvj8sFLiONZjXzbbmZQ6+ONKYusoXlwoAibqLruLVQ&#10;f7zcrEElQXbYRyYLJ0qwqS4vSixcnPidjjtpVS7hVKAFLzIUWqfGU8C0iANxzr7iGFCyHVvtRpxy&#10;eej1rTH3OmDHecHjQI+emu/dIVgQcdvlqX4O6fVzfnuavGlWWFt7fTVvH0AJzfJ3DGf8jA5VZtrH&#10;A7ukegv5EfnVc2bWJvu9hdWdAV2V+j999QMAAP//AwBQSwECLQAUAAYACAAAACEAtoM4kv4AAADh&#10;AQAAEwAAAAAAAAAAAAAAAAAAAAAAW0NvbnRlbnRfVHlwZXNdLnhtbFBLAQItABQABgAIAAAAIQA4&#10;/SH/1gAAAJQBAAALAAAAAAAAAAAAAAAAAC8BAABfcmVscy8ucmVsc1BLAQItABQABgAIAAAAIQBM&#10;LDs5UgIAAKEEAAAOAAAAAAAAAAAAAAAAAC4CAABkcnMvZTJvRG9jLnhtbFBLAQItABQABgAIAAAA&#10;IQDG8LxO2AAAAAUBAAAPAAAAAAAAAAAAAAAAAKwEAABkcnMvZG93bnJldi54bWxQSwUGAAAAAAQA&#10;BADzAAAAsQUAAAAA&#10;" filled="f" stroked="f">
                <o:lock v:ext="edit" shapetype="t"/>
                <v:textbox style="mso-fit-shape-to-text:t">
                  <w:txbxContent>
                    <w:p w:rsidR="0090376D" w:rsidRDefault="0090376D" w:rsidP="009037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DECLARATION OF INDEPENDENCE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7F74" w:rsidRDefault="00F77F74">
      <w:pPr>
        <w:rPr>
          <w:i/>
        </w:rPr>
      </w:pPr>
      <w:r>
        <w:rPr>
          <w:i/>
        </w:rPr>
        <w:t>Open your Civics Today Text book to page 60</w:t>
      </w:r>
    </w:p>
    <w:p w:rsidR="00C571D0" w:rsidRPr="00F77F74" w:rsidRDefault="0090376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191770</wp:posOffset>
                </wp:positionV>
                <wp:extent cx="6610350" cy="655955"/>
                <wp:effectExtent l="9525" t="10160" r="952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Default="00F37150">
                            <w:r>
                              <w:t>What is the point of the Preamble?</w:t>
                            </w:r>
                          </w:p>
                          <w:p w:rsidR="00F37150" w:rsidRDefault="00F37150"/>
                          <w:p w:rsidR="00F37150" w:rsidRDefault="00F3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5pt;margin-top:15.1pt;width:520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rPKQIAAE4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l5RolmP&#10;JfqCojHdKkHmQZ7BugKjHu0DhASdvTf8uyPabDuMErcAZugEq5FUFuKTFxeC4fAqqYaPpkZ0tvcm&#10;KjU20AdA1ICMsSDHc0HE6AnHw+UyS9/mWDeOvmWer/I8PsGKp9sWnH8vTE/CpqSA3CM6O9w7H9iw&#10;4ikksjdK1jupVDSgrbYKyIFhc+zid0J3l2FKk6Gkq3yeR+QXPncJkcbvbxC99NjlSvYlvT4HsSLI&#10;9k7XsQc9k2raI2WlTzoG6aYS+LEaY52iyEHWytRHFBbM1NQ4hLjpDPykZMCGLqn7sWcgKFEfNBZn&#10;lS0WYQKisciv5mjApae69DDNEaqknpJpu/XT1OwtyLbDl7Kohja3WNBGRq2fWZ3oY9PGEpwGLEzF&#10;pR2jnn8Dm18AAAD//wMAUEsDBBQABgAIAAAAIQBEYCKF3gAAAAoBAAAPAAAAZHJzL2Rvd25yZXYu&#10;eG1sTI9BT8MwDIXvSPyHyEjctoRGoFGaTgg0JI5bd+HmtqEtNE7VpFu3X493Yjfb7+n5e9l6dr04&#10;2DF0ngw8LBUIS5WvO2oM7IvNYgUiRKQae0/WwMkGWOe3NxmmtT/S1h52sREcQiFFA22MQyplqFrr&#10;MCz9YIm1bz86jLyOjaxHPHK462Wi1JN02BF/aHGwb62tfneTM1B2yR7P2+JDueeNjp9z8TN9vRtz&#10;fze/voCIdo7/ZrjgMzrkzFT6ieogegMLzVWiAa0SEBdd6RVfSp60fgSZZ/K6Qv4HAAD//wMAUEsB&#10;Ai0AFAAGAAgAAAAhALaDOJL+AAAA4QEAABMAAAAAAAAAAAAAAAAAAAAAAFtDb250ZW50X1R5cGVz&#10;XS54bWxQSwECLQAUAAYACAAAACEAOP0h/9YAAACUAQAACwAAAAAAAAAAAAAAAAAvAQAAX3JlbHMv&#10;LnJlbHNQSwECLQAUAAYACAAAACEAS1B6zykCAABOBAAADgAAAAAAAAAAAAAAAAAuAgAAZHJzL2Uy&#10;b0RvYy54bWxQSwECLQAUAAYACAAAACEARGAihd4AAAAKAQAADwAAAAAAAAAAAAAAAACDBAAAZHJz&#10;L2Rvd25yZXYueG1sUEsFBgAAAAAEAAQA8wAAAI4FAAAAAA==&#10;">
                <v:textbox>
                  <w:txbxContent>
                    <w:p w:rsidR="00F37150" w:rsidRDefault="00F37150">
                      <w:r>
                        <w:t>What is the point of the Preamble?</w:t>
                      </w:r>
                    </w:p>
                    <w:p w:rsidR="00F37150" w:rsidRDefault="00F37150"/>
                    <w:p w:rsidR="00F37150" w:rsidRDefault="00F37150"/>
                  </w:txbxContent>
                </v:textbox>
              </v:rect>
            </w:pict>
          </mc:Fallback>
        </mc:AlternateContent>
      </w:r>
      <w:r w:rsidR="00F77F74">
        <w:rPr>
          <w:i/>
        </w:rPr>
        <w:t xml:space="preserve">PART I: </w:t>
      </w:r>
      <w:r w:rsidR="00C571D0" w:rsidRPr="00F77F74">
        <w:rPr>
          <w:i/>
        </w:rPr>
        <w:t>Read the PREAMBLE and answer the questions below</w:t>
      </w:r>
      <w:r w:rsidR="00C571D0" w:rsidRPr="00F77F74">
        <w:rPr>
          <w:i/>
        </w:rPr>
        <w:tab/>
      </w:r>
    </w:p>
    <w:p w:rsidR="00C571D0" w:rsidRDefault="00C571D0"/>
    <w:p w:rsidR="00C571D0" w:rsidRDefault="00C571D0"/>
    <w:p w:rsidR="00C571D0" w:rsidRPr="00F77F74" w:rsidRDefault="0090376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262255</wp:posOffset>
                </wp:positionV>
                <wp:extent cx="6610350" cy="3883660"/>
                <wp:effectExtent l="9525" t="1206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88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Default="00F37150">
                            <w:r w:rsidRPr="00F77F74">
                              <w:rPr>
                                <w:b/>
                              </w:rPr>
                              <w:t>Unalienable rights are rights that cannot be taken away</w:t>
                            </w:r>
                            <w:r>
                              <w:t>. According to the document, which rights are unalienable rights?</w:t>
                            </w:r>
                          </w:p>
                          <w:p w:rsidR="00F37150" w:rsidRDefault="00F37150"/>
                          <w:p w:rsidR="00F37150" w:rsidRDefault="00F37150">
                            <w:r>
                              <w:t>According to the Declaration, where should governments derive (get) their power from?</w:t>
                            </w:r>
                          </w:p>
                          <w:p w:rsidR="00F37150" w:rsidRDefault="00F37150"/>
                          <w:p w:rsidR="00F37150" w:rsidRDefault="00F37150" w:rsidP="001A56D4">
                            <w:r>
                              <w:t>Thomas Jefferson is the main writer of the Declaration. He believed strongly in popular sovereignty. What is popular sovereignty? Write down an example of it from the text.</w:t>
                            </w:r>
                          </w:p>
                          <w:p w:rsidR="00F37150" w:rsidRDefault="00F37150"/>
                          <w:p w:rsidR="00F37150" w:rsidRDefault="00F37150"/>
                          <w:p w:rsidR="00F37150" w:rsidRDefault="00F37150">
                            <w:r>
                              <w:t>What is a social contract? Write down the quote of where you find an example of a social contract in the text.</w:t>
                            </w:r>
                          </w:p>
                          <w:p w:rsidR="00F37150" w:rsidRDefault="00F37150"/>
                          <w:p w:rsidR="00F37150" w:rsidRDefault="00F37150"/>
                          <w:p w:rsidR="00F37150" w:rsidRDefault="00F37150"/>
                          <w:p w:rsidR="00F37150" w:rsidRDefault="00F37150"/>
                          <w:p w:rsidR="00F37150" w:rsidRDefault="00F37150"/>
                          <w:p w:rsidR="00F37150" w:rsidRDefault="00F3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.5pt;margin-top:20.65pt;width:520.5pt;height:3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fOLAIAAE8EAAAOAAAAZHJzL2Uyb0RvYy54bWysVNuO0zAQfUfiHyy/0zS9hG7UdLXqUoS0&#10;wIqFD3AcJ7FwbDN2m5Sv37HTli7whMiD5cmMT86cM876dugUOQhw0uiCppMpJUJzU0ndFPTb192b&#10;FSXOM10xZbQo6FE4ert5/Wrd21zMTGtUJYAgiHZ5bwvaem/zJHG8FR1zE2OFxmRtoGMeQ2iSCliP&#10;6J1KZtNplvQGKguGC+fw7f2YpJuIX9eC+8917YQnqqDIzccV4lqGNdmsWd4As63kJxrsH1h0TGr8&#10;6AXqnnlG9iD/gOokB+NM7SfcdImpa8lF7AG7Sae/dfPUMitiLyiOsxeZ3P+D5Z8Oj0BkVdCMEs06&#10;tOgLisZ0owSZB3l663KserKPEBp09sHw745os22xStwBmL4VrEJSaahPXhwIgcOjpOw/mgrR2d6b&#10;qNRQQxcAUQMyREOOF0PE4AnHl1mWTudL9I1jbr5azbMsWpaw/HzcgvPvhelI2BQUkHyEZ4cH5wMd&#10;lp9LIn2jZLWTSsUAmnKrgBwYTscuPrED7PK6TGnSF/RmOVtG5Bc5dw0xjc/fIDrpccyV7Aq6uhSx&#10;POj2TldxCD2TatwjZaVPQgbtRg/8UA7RqNnZldJUR1QWzDjVeAtx0xr4SUmPE11Q92PPQFCiPmh0&#10;5yZdLMIViMFi+XaGAVxnyusM0xyhCuopGbdbP16bvQXZtPilNKqhzR06WsuodXB7ZHWij1MbLTjd&#10;sHAtruNY9es/sHkGAAD//wMAUEsDBBQABgAIAAAAIQD/dVSq4AAAAAoBAAAPAAAAZHJzL2Rvd25y&#10;ZXYueG1sTI/BTsMwEETvSPyDtUjcWqcJVG2aTYVAReLYphduTrxNAvE6ip028PW4p3KcndXMm2w7&#10;mU6caXCtZYTFPAJBXFndco1wLHazFQjnFWvVWSaEH3Kwze/vMpVqe+E9nQ++FiGEXaoQGu/7VEpX&#10;NWSUm9ueOHgnOxjlgxxqqQd1CeGmk3EULaVRLYeGRvX02lD1fRgNQtnGR/W7L94js94l/mMqvsbP&#10;N8THh+llA8LT5G/PcMUP6JAHptKOrJ3oEGZJmOIRnhYJiKsfJatwKRGWz/EaZJ7J/xPyPwAAAP//&#10;AwBQSwECLQAUAAYACAAAACEAtoM4kv4AAADhAQAAEwAAAAAAAAAAAAAAAAAAAAAAW0NvbnRlbnRf&#10;VHlwZXNdLnhtbFBLAQItABQABgAIAAAAIQA4/SH/1gAAAJQBAAALAAAAAAAAAAAAAAAAAC8BAABf&#10;cmVscy8ucmVsc1BLAQItABQABgAIAAAAIQDDOWfOLAIAAE8EAAAOAAAAAAAAAAAAAAAAAC4CAABk&#10;cnMvZTJvRG9jLnhtbFBLAQItABQABgAIAAAAIQD/dVSq4AAAAAoBAAAPAAAAAAAAAAAAAAAAAIYE&#10;AABkcnMvZG93bnJldi54bWxQSwUGAAAAAAQABADzAAAAkwUAAAAA&#10;">
                <v:textbox>
                  <w:txbxContent>
                    <w:p w:rsidR="00F37150" w:rsidRDefault="00F37150">
                      <w:r w:rsidRPr="00F77F74">
                        <w:rPr>
                          <w:b/>
                        </w:rPr>
                        <w:t>Unalienable rights are rights that cannot be taken away</w:t>
                      </w:r>
                      <w:r>
                        <w:t>. According to the document, which rights are unalienable rights?</w:t>
                      </w:r>
                    </w:p>
                    <w:p w:rsidR="00F37150" w:rsidRDefault="00F37150"/>
                    <w:p w:rsidR="00F37150" w:rsidRDefault="00F37150">
                      <w:r>
                        <w:t>According to the Declaration, where should governments derive (get) their power from?</w:t>
                      </w:r>
                    </w:p>
                    <w:p w:rsidR="00F37150" w:rsidRDefault="00F37150"/>
                    <w:p w:rsidR="00F37150" w:rsidRDefault="00F37150" w:rsidP="001A56D4">
                      <w:r>
                        <w:t>Thomas Jefferson is the main writer of the Declaration. He believed strongly in popular sovereignty. What is popular sovereignty? Write down an example of it from the text.</w:t>
                      </w:r>
                    </w:p>
                    <w:p w:rsidR="00F37150" w:rsidRDefault="00F37150"/>
                    <w:p w:rsidR="00F37150" w:rsidRDefault="00F37150"/>
                    <w:p w:rsidR="00F37150" w:rsidRDefault="00F37150">
                      <w:r>
                        <w:t>What is a social contract? Write down the quote of where you find an example of a social contract in the text.</w:t>
                      </w:r>
                    </w:p>
                    <w:p w:rsidR="00F37150" w:rsidRDefault="00F37150"/>
                    <w:p w:rsidR="00F37150" w:rsidRDefault="00F37150"/>
                    <w:p w:rsidR="00F37150" w:rsidRDefault="00F37150"/>
                    <w:p w:rsidR="00F37150" w:rsidRDefault="00F37150"/>
                    <w:p w:rsidR="00F37150" w:rsidRDefault="00F37150"/>
                    <w:p w:rsidR="00F37150" w:rsidRDefault="00F37150"/>
                  </w:txbxContent>
                </v:textbox>
              </v:rect>
            </w:pict>
          </mc:Fallback>
        </mc:AlternateContent>
      </w:r>
      <w:r w:rsidR="00F77F74">
        <w:rPr>
          <w:i/>
        </w:rPr>
        <w:t xml:space="preserve">PART II: Read the </w:t>
      </w:r>
      <w:r w:rsidR="00C571D0" w:rsidRPr="00F77F74">
        <w:rPr>
          <w:i/>
        </w:rPr>
        <w:t>DECLARATION OF NATURAL RIGHTS</w:t>
      </w:r>
      <w:r w:rsidR="00F77F74">
        <w:rPr>
          <w:i/>
        </w:rPr>
        <w:t xml:space="preserve"> </w:t>
      </w:r>
      <w:r w:rsidR="00F77F74" w:rsidRPr="00F77F74">
        <w:rPr>
          <w:i/>
        </w:rPr>
        <w:t>and answer the questions below</w:t>
      </w:r>
    </w:p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C571D0" w:rsidRDefault="00C571D0"/>
    <w:p w:rsidR="001A56D4" w:rsidRDefault="001A56D4">
      <w:pPr>
        <w:rPr>
          <w:i/>
        </w:rPr>
      </w:pPr>
    </w:p>
    <w:p w:rsidR="001A56D4" w:rsidRDefault="001A56D4">
      <w:pPr>
        <w:rPr>
          <w:i/>
        </w:rPr>
      </w:pPr>
    </w:p>
    <w:p w:rsidR="001A56D4" w:rsidRDefault="001A56D4">
      <w:pPr>
        <w:rPr>
          <w:i/>
        </w:rPr>
      </w:pPr>
    </w:p>
    <w:p w:rsidR="00C571D0" w:rsidRPr="00B06303" w:rsidRDefault="00B06303">
      <w:pPr>
        <w:rPr>
          <w:i/>
        </w:rPr>
      </w:pPr>
      <w:r w:rsidRPr="00B06303">
        <w:rPr>
          <w:i/>
        </w:rPr>
        <w:t xml:space="preserve">PART III: </w:t>
      </w:r>
      <w:r w:rsidR="00FF785A" w:rsidRPr="00B06303">
        <w:rPr>
          <w:i/>
        </w:rPr>
        <w:t xml:space="preserve">Read the </w:t>
      </w:r>
      <w:r w:rsidR="00C571D0" w:rsidRPr="00B06303">
        <w:rPr>
          <w:i/>
        </w:rPr>
        <w:t>LIST OF GRIEVANCES</w:t>
      </w:r>
      <w:r w:rsidR="00FF785A" w:rsidRPr="00B06303">
        <w:rPr>
          <w:i/>
        </w:rPr>
        <w:t xml:space="preserve"> and answer the questions below</w:t>
      </w:r>
    </w:p>
    <w:p w:rsidR="00C571D0" w:rsidRDefault="0090376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70485</wp:posOffset>
                </wp:positionV>
                <wp:extent cx="6762750" cy="2524125"/>
                <wp:effectExtent l="9525" t="8890" r="952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Default="00F37150">
                            <w:r>
                              <w:t>Read over the list of complaints against King George III. Pick 3 grievances and write them below.</w:t>
                            </w:r>
                          </w:p>
                          <w:tbl>
                            <w:tblPr>
                              <w:tblStyle w:val="TableGrid"/>
                              <w:tblW w:w="5700" w:type="dxa"/>
                              <w:tblInd w:w="29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0"/>
                            </w:tblGrid>
                            <w:tr w:rsidR="00F37150" w:rsidTr="00723BB0">
                              <w:trPr>
                                <w:trHeight w:val="509"/>
                              </w:trPr>
                              <w:tc>
                                <w:tcPr>
                                  <w:tcW w:w="5700" w:type="dxa"/>
                                </w:tcPr>
                                <w:p w:rsidR="00F37150" w:rsidRDefault="00F37150">
                                  <w:r>
                                    <w:t>Grievance</w:t>
                                  </w:r>
                                </w:p>
                              </w:tc>
                            </w:tr>
                            <w:tr w:rsidR="00F37150" w:rsidTr="00723BB0">
                              <w:trPr>
                                <w:trHeight w:val="888"/>
                              </w:trPr>
                              <w:tc>
                                <w:tcPr>
                                  <w:tcW w:w="5700" w:type="dxa"/>
                                </w:tcPr>
                                <w:p w:rsidR="00F37150" w:rsidRDefault="00F37150">
                                  <w:r>
                                    <w:t>1.</w:t>
                                  </w:r>
                                </w:p>
                              </w:tc>
                            </w:tr>
                            <w:tr w:rsidR="00F37150" w:rsidTr="00723BB0">
                              <w:trPr>
                                <w:trHeight w:val="940"/>
                              </w:trPr>
                              <w:tc>
                                <w:tcPr>
                                  <w:tcW w:w="5700" w:type="dxa"/>
                                </w:tcPr>
                                <w:p w:rsidR="00F37150" w:rsidRDefault="00F37150">
                                  <w:r>
                                    <w:t>2.</w:t>
                                  </w:r>
                                </w:p>
                              </w:tc>
                            </w:tr>
                            <w:tr w:rsidR="00F37150" w:rsidTr="00723BB0">
                              <w:trPr>
                                <w:trHeight w:val="994"/>
                              </w:trPr>
                              <w:tc>
                                <w:tcPr>
                                  <w:tcW w:w="5700" w:type="dxa"/>
                                </w:tcPr>
                                <w:p w:rsidR="00F37150" w:rsidRDefault="00F37150">
                                  <w: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F37150" w:rsidRDefault="00F3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.5pt;margin-top:5.55pt;width:532.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IVKAIAAE8EAAAOAAAAZHJzL2Uyb0RvYy54bWysVNuO0zAQfUfiHyy/0zShaXejpqtVlyKk&#10;BVYsfIDjOImFY5ux26R8PWOn2y0X8YDIg+Wxx2fOnJnJ+mbsFTkIcNLokqazOSVCc1NL3Zb0y+fd&#10;qytKnGe6ZspoUdKjcPRm8/LFerCFyExnVC2AIIh2xWBL2nlviyRxvBM9czNjhcbLxkDPPJrQJjWw&#10;AdF7lWTz+TIZDNQWDBfO4enddEk3Eb9pBPcfm8YJT1RJkZuPK8S1CmuyWbOiBWY7yU802D+w6JnU&#10;GPQMdcc8I3uQv0H1koNxpvEzbvrENI3kIuaA2aTzX7J57JgVMRcUx9mzTO7/wfIPhwcgsi5pTolm&#10;PZboE4rGdKsEWQR5BusK9Hq0DxASdPbe8K+OaLPt0EvcApihE6xGUmnwT356EAyHT0k1vDc1orO9&#10;N1GpsYE+AKIGZIwFOZ4LIkZPOB4uV8tslWPdON5lebZIszzGYMXTcwvOvxWmJ2FTUkDyEZ4d7p0P&#10;dFjx5BLpGyXrnVQqGtBWWwXkwLA7dvE7obtLN6XJUNLrHGP/HWIevz9B9NJjmyvZl/Tq7MSKoNsb&#10;Xccm9EyqaY+UlT4JGbSbauDHaoyFeh0CBF0rUx9RWTBTV+MU4qYz8J2SATu6pO7bnoGgRL3TWJ3r&#10;dLEIIxCNRb7K0IDLm+ryhmmOUCX1lEzbrZ/GZm9Bth1GSqMa2txiRRsZtX5mdaKPXRtLcJqwMBaX&#10;dvR6/g9sfgAAAP//AwBQSwMEFAAGAAgAAAAhAHU5OAfeAAAACgEAAA8AAABkcnMvZG93bnJldi54&#10;bWxMj0FPg0AQhe8m/ofNmHhrd6GGVGRpjKYmHlt68TbACLTsLmGXFv31Tk/2OO+9vPletplNL840&#10;+s5ZDdFSgSBbubqzjYZDsV2sQfiAtsbeWdLwQx42+f1dhmntLnZH531oBJdYn6KGNoQhldJXLRn0&#10;SzeQZe/bjQYDn2Mj6xEvXG56GSuVSIOd5Q8tDvTWUnXaT0ZD2cUH/N0VH8o8b1fhcy6O09e71o8P&#10;8+sLiEBz+A/DFZ/RIWem0k229qLXsFjxlMB6FIG4+iqJWSk1PKl1AjLP5O2E/A8AAP//AwBQSwEC&#10;LQAUAAYACAAAACEAtoM4kv4AAADhAQAAEwAAAAAAAAAAAAAAAAAAAAAAW0NvbnRlbnRfVHlwZXNd&#10;LnhtbFBLAQItABQABgAIAAAAIQA4/SH/1gAAAJQBAAALAAAAAAAAAAAAAAAAAC8BAABfcmVscy8u&#10;cmVsc1BLAQItABQABgAIAAAAIQCopcIVKAIAAE8EAAAOAAAAAAAAAAAAAAAAAC4CAABkcnMvZTJv&#10;RG9jLnhtbFBLAQItABQABgAIAAAAIQB1OTgH3gAAAAoBAAAPAAAAAAAAAAAAAAAAAIIEAABkcnMv&#10;ZG93bnJldi54bWxQSwUGAAAAAAQABADzAAAAjQUAAAAA&#10;">
                <v:textbox>
                  <w:txbxContent>
                    <w:p w:rsidR="00F37150" w:rsidRDefault="00F37150">
                      <w:r>
                        <w:t>Read over the list of complaints against King George III. Pick 3 grievances and write them below.</w:t>
                      </w:r>
                    </w:p>
                    <w:tbl>
                      <w:tblPr>
                        <w:tblStyle w:val="TableGrid"/>
                        <w:tblW w:w="5700" w:type="dxa"/>
                        <w:tblInd w:w="2946" w:type="dxa"/>
                        <w:tblLook w:val="04A0" w:firstRow="1" w:lastRow="0" w:firstColumn="1" w:lastColumn="0" w:noHBand="0" w:noVBand="1"/>
                      </w:tblPr>
                      <w:tblGrid>
                        <w:gridCol w:w="5700"/>
                      </w:tblGrid>
                      <w:tr w:rsidR="00F37150" w:rsidTr="00723BB0">
                        <w:trPr>
                          <w:trHeight w:val="509"/>
                        </w:trPr>
                        <w:tc>
                          <w:tcPr>
                            <w:tcW w:w="5700" w:type="dxa"/>
                          </w:tcPr>
                          <w:p w:rsidR="00F37150" w:rsidRDefault="00F37150">
                            <w:r>
                              <w:t>Grievance</w:t>
                            </w:r>
                          </w:p>
                        </w:tc>
                      </w:tr>
                      <w:tr w:rsidR="00F37150" w:rsidTr="00723BB0">
                        <w:trPr>
                          <w:trHeight w:val="888"/>
                        </w:trPr>
                        <w:tc>
                          <w:tcPr>
                            <w:tcW w:w="5700" w:type="dxa"/>
                          </w:tcPr>
                          <w:p w:rsidR="00F37150" w:rsidRDefault="00F37150">
                            <w:r>
                              <w:t>1.</w:t>
                            </w:r>
                          </w:p>
                        </w:tc>
                      </w:tr>
                      <w:tr w:rsidR="00F37150" w:rsidTr="00723BB0">
                        <w:trPr>
                          <w:trHeight w:val="940"/>
                        </w:trPr>
                        <w:tc>
                          <w:tcPr>
                            <w:tcW w:w="5700" w:type="dxa"/>
                          </w:tcPr>
                          <w:p w:rsidR="00F37150" w:rsidRDefault="00F37150">
                            <w:r>
                              <w:t>2.</w:t>
                            </w:r>
                          </w:p>
                        </w:tc>
                      </w:tr>
                      <w:tr w:rsidR="00F37150" w:rsidTr="00723BB0">
                        <w:trPr>
                          <w:trHeight w:val="994"/>
                        </w:trPr>
                        <w:tc>
                          <w:tcPr>
                            <w:tcW w:w="5700" w:type="dxa"/>
                          </w:tcPr>
                          <w:p w:rsidR="00F37150" w:rsidRDefault="00F37150">
                            <w:r>
                              <w:t>3.</w:t>
                            </w:r>
                          </w:p>
                        </w:tc>
                      </w:tr>
                    </w:tbl>
                    <w:p w:rsidR="00F37150" w:rsidRDefault="00F37150"/>
                  </w:txbxContent>
                </v:textbox>
              </v:rect>
            </w:pict>
          </mc:Fallback>
        </mc:AlternateContent>
      </w:r>
    </w:p>
    <w:p w:rsidR="00C571D0" w:rsidRDefault="00C571D0"/>
    <w:p w:rsidR="00C571D0" w:rsidRDefault="00C571D0"/>
    <w:p w:rsidR="00F77F74" w:rsidRDefault="00F77F74"/>
    <w:p w:rsidR="00F77F74" w:rsidRDefault="00F77F74"/>
    <w:p w:rsidR="00F77F74" w:rsidRDefault="00F77F74"/>
    <w:p w:rsidR="00F77F74" w:rsidRDefault="00F77F74"/>
    <w:p w:rsidR="00F77F74" w:rsidRDefault="00F77F74"/>
    <w:p w:rsidR="00C571D0" w:rsidRDefault="0090376D"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6838950" cy="933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Default="00F37150">
                            <w:r>
                              <w:t>What four powers does the new, independent America now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.5pt;margin-top:21pt;width:538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zGJwIAAE4EAAAOAAAAZHJzL2Uyb0RvYy54bWysVNtu2zAMfR+wfxD0vjjXLjHiFEW6DAO6&#10;rVi3D5Bl2Ram2ygldvf1o2Q3Tbc9DfODQIrUIXlIenvda0VOAry0pqCzyZQSYbitpGkK+u3r4c2a&#10;Eh+YqZiyRhT0UXh6vXv9atu5XMxta1UlgCCI8XnnCtqG4PIs87wVmvmJdcKgsbagWUAVmqwC1iG6&#10;Vtl8Or3KOguVA8uF93h7OxjpLuHXteDhc117EYgqKOYW0gnpLOOZ7bYsb4C5VvIxDfYPWWgmDQY9&#10;Q92ywMgR5B9QWnKw3tZhwq3ObF1LLlINWM1s+ls1Dy1zItWC5Hh3psn/P1j+6XQPRFYFXVJimMYW&#10;fUHSmGmUIKtIT+d8jl4P7h5igd7dWf7dE2P3LXqJGwDbtYJVmNQs+mcvHkTF41NSdh9thejsGGxi&#10;qq9BR0DkgPSpIY/nhog+EI6XV+vFerPCvnG0bRaLJcoxBMufXjvw4b2wmkShoIC5J3R2uvNhcH1y&#10;SdlbJauDVCop0JR7BeTEcDgO6RvR/aWbMqTD6Kv5KiG/sPlLiGn6/gahZcApV1IXdH12Ynmk7Z2p&#10;ME2WBybVIGN1yow8RuqGFoS+7Mc+oX+ktbTVIxILdhhqXEIUWgs/KelwoAvqfxwZCErUB4PN2cyW&#10;y7gBSVmu3s5RgUtLeWlhhiNUQQMlg7gPw9YcHcimxUizxIaxN9jQWiaun7Ma08ehTd0aFyxuxaWe&#10;vJ5/A7tfAAAA//8DAFBLAwQUAAYACAAAACEAhvQvHd4AAAAKAQAADwAAAGRycy9kb3ducmV2Lnht&#10;bEyPQU/DMAyF70j8h8hI3LaEboKtazoh0JA4bt2Fm9tkbaFxqibdCr8e7wQnP+tZz9/LtpPrxNkO&#10;ofWk4WGuQFiqvGmp1nAsdrMViBCRDHaerIZvG2Cb395kmBp/ob09H2ItOIRCihqaGPtUylA11mGY&#10;+94Seyc/OIy8DrU0A1443HUyUepROmyJPzTY25fGVl+H0Wko2+SIP/viTbn1bhHfp+Jz/HjV+v5u&#10;et6AiHaKf8dwxWd0yJmp9COZIDoNswVXiRqWCc+rr56WrEpWq7UCmWfyf4X8FwAA//8DAFBLAQIt&#10;ABQABgAIAAAAIQC2gziS/gAAAOEBAAATAAAAAAAAAAAAAAAAAAAAAABbQ29udGVudF9UeXBlc10u&#10;eG1sUEsBAi0AFAAGAAgAAAAhADj9If/WAAAAlAEAAAsAAAAAAAAAAAAAAAAALwEAAF9yZWxzLy5y&#10;ZWxzUEsBAi0AFAAGAAgAAAAhAPqZ3MYnAgAATgQAAA4AAAAAAAAAAAAAAAAALgIAAGRycy9lMm9E&#10;b2MueG1sUEsBAi0AFAAGAAgAAAAhAIb0Lx3eAAAACgEAAA8AAAAAAAAAAAAAAAAAgQQAAGRycy9k&#10;b3ducmV2LnhtbFBLBQYAAAAABAAEAPMAAACMBQAAAAA=&#10;">
                <v:textbox>
                  <w:txbxContent>
                    <w:p w:rsidR="00F37150" w:rsidRDefault="00F37150">
                      <w:r>
                        <w:t>What four powers does the new, independent America now have?</w:t>
                      </w:r>
                    </w:p>
                  </w:txbxContent>
                </v:textbox>
              </v:rect>
            </w:pict>
          </mc:Fallback>
        </mc:AlternateContent>
      </w:r>
      <w:r w:rsidR="00B06303" w:rsidRPr="00B06303">
        <w:rPr>
          <w:i/>
        </w:rPr>
        <w:t>PART IV:</w:t>
      </w:r>
      <w:r w:rsidR="00B06303">
        <w:t xml:space="preserve"> Read the </w:t>
      </w:r>
      <w:r w:rsidR="00C571D0">
        <w:t>RESOLUTION OF INDEPENDENCE BY THE UNITED STATES</w:t>
      </w:r>
    </w:p>
    <w:p w:rsidR="00C571D0" w:rsidRDefault="00C571D0"/>
    <w:p w:rsidR="00C571D0" w:rsidRDefault="00C571D0"/>
    <w:p w:rsidR="00C571D0" w:rsidRDefault="00C571D0"/>
    <w:p w:rsidR="00C571D0" w:rsidRDefault="00B06303">
      <w:r w:rsidRPr="00B06303">
        <w:rPr>
          <w:i/>
        </w:rPr>
        <w:t>PART V</w:t>
      </w:r>
      <w:r>
        <w:t xml:space="preserve">: </w:t>
      </w:r>
      <w:r w:rsidR="00C571D0">
        <w:t xml:space="preserve">SIGNATURES </w:t>
      </w:r>
    </w:p>
    <w:p w:rsidR="00FC7E1B" w:rsidRDefault="009037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838950" cy="105727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Default="00F37150">
                            <w:r>
                              <w:t>Read over the list of signatures. What are some things you notice about the names?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1.5pt;margin-top:3.3pt;width:538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9FKgIAAE8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iRLMO&#10;S/QVRWO6UYIsgjy9dTlGPdoHCAk6e2/4D0e02bYYJW4BTN8KViGpLMQnry4Ew+FVUvafTIXobO9N&#10;VGqooQuAqAEZYkGO54KIwROOh4vl1XI1x7px9GXp/Hp6PY9vsPz5ugXnPwjTkbApKCD5CM8O984H&#10;Oix/Don0jZLVTioVDWjKrQJyYNgdu/id0N1lmNKkL+hqPp1H5Fc+dwmRxu9vEJ302OZKdgVdnoNY&#10;HnR7r6vYhJ5JNe6RstInIYN2Yw38UA6xUFGBoGtpqiMqC2bsapxC3LQGflHSY0cX1P3cMxCUqI8a&#10;q7PKZrMwAtGYoZZowKWnvPQwzRGqoJ6Scbv149jsLcimxZeyqIY2t1jRWkatX1id6GPXxhKcJiyM&#10;xaUdo17+A5snAAAA//8DAFBLAwQUAAYACAAAACEAyRamUt4AAAAJAQAADwAAAGRycy9kb3ducmV2&#10;LnhtbEyPQU/DMAyF70j8h8hI3LZkK+qgNJ0QaEgct+7CzW1MW2icqkm3wq8nO8HN9nt6/l6+nW0v&#10;TjT6zrGG1VKBIK6d6bjRcCx3i3sQPiAb7B2Thm/ysC2ur3LMjDvznk6H0IgYwj5DDW0IQyalr1uy&#10;6JduII7ahxsthriOjTQjnmO47eVaqVRa7Dh+aHGg55bqr8NkNVTd+og/+/JV2YddEt7m8nN6f9H6&#10;9mZ+egQRaA5/ZrjgR3QoIlPlJjZe9BoWSawSNKQpiIusNnfxUMVpk6xAFrn836D4BQAA//8DAFBL&#10;AQItABQABgAIAAAAIQC2gziS/gAAAOEBAAATAAAAAAAAAAAAAAAAAAAAAABbQ29udGVudF9UeXBl&#10;c10ueG1sUEsBAi0AFAAGAAgAAAAhADj9If/WAAAAlAEAAAsAAAAAAAAAAAAAAAAALwEAAF9yZWxz&#10;Ly5yZWxzUEsBAi0AFAAGAAgAAAAhAGe4j0UqAgAATwQAAA4AAAAAAAAAAAAAAAAALgIAAGRycy9l&#10;Mm9Eb2MueG1sUEsBAi0AFAAGAAgAAAAhAMkWplLeAAAACQEAAA8AAAAAAAAAAAAAAAAAhAQAAGRy&#10;cy9kb3ducmV2LnhtbFBLBQYAAAAABAAEAPMAAACPBQAAAAA=&#10;">
                <v:textbox>
                  <w:txbxContent>
                    <w:p w:rsidR="00F37150" w:rsidRDefault="00F37150">
                      <w:r>
                        <w:t>Read over the list of signatures. What are some things you notice about the names?</w:t>
                      </w:r>
                    </w:p>
                  </w:txbxContent>
                </v:textbox>
              </v:rect>
            </w:pict>
          </mc:Fallback>
        </mc:AlternateContent>
      </w:r>
    </w:p>
    <w:p w:rsidR="00FC7E1B" w:rsidRPr="00FC7E1B" w:rsidRDefault="00FC7E1B" w:rsidP="00FC7E1B"/>
    <w:p w:rsidR="00FC7E1B" w:rsidRPr="00FC7E1B" w:rsidRDefault="00FC7E1B" w:rsidP="00FC7E1B"/>
    <w:p w:rsidR="00B06303" w:rsidRPr="00FC7E1B" w:rsidRDefault="00FC7E1B" w:rsidP="00FC7E1B">
      <w:pPr>
        <w:shd w:val="clear" w:color="auto" w:fill="FFFFFF" w:themeFill="background1"/>
        <w:tabs>
          <w:tab w:val="left" w:pos="3540"/>
        </w:tabs>
        <w:rPr>
          <w:color w:val="000000" w:themeColor="text1"/>
        </w:rPr>
      </w:pPr>
      <w:r w:rsidRPr="00FC7E1B">
        <w:rPr>
          <w:color w:val="000000" w:themeColor="text1"/>
        </w:rPr>
        <w:tab/>
      </w: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Default="000209D8" w:rsidP="000209D8">
      <w:pPr>
        <w:spacing w:after="0"/>
        <w:rPr>
          <w:b/>
          <w:bCs/>
          <w:sz w:val="28"/>
          <w:szCs w:val="28"/>
        </w:rPr>
      </w:pPr>
    </w:p>
    <w:p w:rsidR="000209D8" w:rsidRPr="00F37150" w:rsidRDefault="00C81930" w:rsidP="000209D8">
      <w:pPr>
        <w:spacing w:after="0"/>
        <w:rPr>
          <w:b/>
          <w:bCs/>
          <w:i/>
          <w:sz w:val="24"/>
          <w:szCs w:val="24"/>
        </w:rPr>
      </w:pPr>
      <w:r w:rsidRPr="00F37150">
        <w:rPr>
          <w:b/>
          <w:bCs/>
          <w:i/>
          <w:sz w:val="24"/>
          <w:szCs w:val="24"/>
        </w:rPr>
        <w:lastRenderedPageBreak/>
        <w:t xml:space="preserve">After reading, write an </w:t>
      </w:r>
      <w:r w:rsidR="000209D8" w:rsidRPr="00F37150">
        <w:rPr>
          <w:b/>
          <w:bCs/>
          <w:i/>
          <w:sz w:val="24"/>
          <w:szCs w:val="24"/>
        </w:rPr>
        <w:t>editorial critiquing how well our current government lives up to the ideas set forth by Thomas Jefferson</w:t>
      </w:r>
      <w:r w:rsidRPr="00F37150">
        <w:rPr>
          <w:b/>
          <w:bCs/>
          <w:i/>
          <w:sz w:val="24"/>
          <w:szCs w:val="24"/>
        </w:rPr>
        <w:t>, and draw a political cartoon that goes along with your ideas.</w:t>
      </w:r>
    </w:p>
    <w:p w:rsidR="00F37150" w:rsidRDefault="0090376D" w:rsidP="000209D8">
      <w:pPr>
        <w:spacing w:after="0"/>
        <w:rPr>
          <w:b/>
          <w:bCs/>
          <w:sz w:val="28"/>
          <w:szCs w:val="28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19685</wp:posOffset>
                </wp:positionV>
                <wp:extent cx="2832735" cy="3088005"/>
                <wp:effectExtent l="5715" t="9525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50" w:rsidRPr="00DD698B" w:rsidRDefault="00F37150" w:rsidP="000209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98B">
                              <w:rPr>
                                <w:b/>
                                <w:bCs/>
                              </w:rPr>
                              <w:t xml:space="preserve">Political Cartoon </w:t>
                            </w:r>
                          </w:p>
                          <w:p w:rsidR="00F37150" w:rsidRDefault="00F37150" w:rsidP="000209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5.45pt;margin-top:1.55pt;width:223.05pt;height:2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duLw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ppRolmH&#10;LXoUgydvYSDLwE5vXI5ODwbd/IDX2OVYqTP3wL85omHbMt2IW2uhbwWrMLtpeJlcPB1xXAAp+49Q&#10;YRi29xCBhtp2gTokgyA6dul47kxIheNltpply9mCEo62WbpapekixmD583NjnX8voCNBKKjF1kd4&#10;drh3PqTD8meXEM2BktVOKhUV25RbZcmB4Zjs4ndC/8lNadIX9HqRLUYG/gqRxu9PEJ30OO9KdgXF&#10;GvALTiwPvL3TVZQ9k2qUMWWlT0QG7kYW/VAOsWNX4W0guYTqiMxaGMcb1xGFFuwPSnoc7YK673tm&#10;BSXqg8buXE/n87ALUZkvlhkq9tJSXlqY5ghVUE/JKG79uD97Y2XTYqRxHjTcYkdrGbl+yeqUPo5v&#10;bMFp1cJ+XOrR6+WHsHkCAAD//wMAUEsDBBQABgAIAAAAIQB/VAii3wAAAAoBAAAPAAAAZHJzL2Rv&#10;d25yZXYueG1sTI/NTsMwEITvSLyDtUhcELVLovyRTYWQQHCDguDqxtskIraD7abh7XFPcBzNaOab&#10;erPokc3k/GANwnolgJFprRpMh/D+9nBdAPNBGiVHawjhhzxsmvOzWlbKHs0rzdvQsVhifCUR+hCm&#10;inPf9qSlX9mJTPT21mkZonQdV04eY7ke+Y0QGddyMHGhlxPd99R+bQ8aoUif5k//nLx8tNl+LMNV&#10;Pj9+O8TLi+XuFligJfyF4YQf0aGJTDt7MMqzESFLRBmjCMka2MkXeR7P7RDSokyBNzX/f6H5BQAA&#10;//8DAFBLAQItABQABgAIAAAAIQC2gziS/gAAAOEBAAATAAAAAAAAAAAAAAAAAAAAAABbQ29udGVu&#10;dF9UeXBlc10ueG1sUEsBAi0AFAAGAAgAAAAhADj9If/WAAAAlAEAAAsAAAAAAAAAAAAAAAAALwEA&#10;AF9yZWxzLy5yZWxzUEsBAi0AFAAGAAgAAAAhANA0h24vAgAAWAQAAA4AAAAAAAAAAAAAAAAALgIA&#10;AGRycy9lMm9Eb2MueG1sUEsBAi0AFAAGAAgAAAAhAH9UCKLfAAAACgEAAA8AAAAAAAAAAAAAAAAA&#10;iQQAAGRycy9kb3ducmV2LnhtbFBLBQYAAAAABAAEAPMAAACVBQAAAAA=&#10;">
                <v:textbox>
                  <w:txbxContent>
                    <w:p w:rsidR="00F37150" w:rsidRPr="00DD698B" w:rsidRDefault="00F37150" w:rsidP="000209D8">
                      <w:pPr>
                        <w:rPr>
                          <w:b/>
                          <w:bCs/>
                        </w:rPr>
                      </w:pPr>
                      <w:r w:rsidRPr="00DD698B">
                        <w:rPr>
                          <w:b/>
                          <w:bCs/>
                        </w:rPr>
                        <w:t xml:space="preserve">Political Cartoon </w:t>
                      </w:r>
                    </w:p>
                    <w:p w:rsidR="00F37150" w:rsidRDefault="00F37150" w:rsidP="000209D8"/>
                  </w:txbxContent>
                </v:textbox>
              </v:shape>
            </w:pict>
          </mc:Fallback>
        </mc:AlternateContent>
      </w:r>
    </w:p>
    <w:p w:rsidR="000209D8" w:rsidRPr="00804E85" w:rsidRDefault="000209D8" w:rsidP="000209D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Editorial</w:t>
      </w:r>
      <w:r>
        <w:rPr>
          <w:b/>
          <w:bCs/>
          <w:sz w:val="28"/>
          <w:szCs w:val="28"/>
        </w:rPr>
        <w:tab/>
        <w:t>Date: _____________________</w:t>
      </w:r>
    </w:p>
    <w:p w:rsidR="000209D8" w:rsidRPr="008A1DDD" w:rsidRDefault="000209D8" w:rsidP="000209D8">
      <w:pPr>
        <w:spacing w:after="0"/>
        <w:rPr>
          <w:b/>
          <w:bCs/>
          <w:sz w:val="48"/>
          <w:szCs w:val="48"/>
        </w:rPr>
      </w:pPr>
      <w:r w:rsidRPr="008A1DDD">
        <w:rPr>
          <w:b/>
          <w:bCs/>
          <w:sz w:val="48"/>
          <w:szCs w:val="48"/>
        </w:rPr>
        <w:t>Charlotte Observer</w:t>
      </w:r>
    </w:p>
    <w:p w:rsidR="000209D8" w:rsidRPr="008A1DDD" w:rsidRDefault="000209D8" w:rsidP="000209D8">
      <w:pPr>
        <w:spacing w:after="0"/>
        <w:rPr>
          <w:b/>
          <w:bCs/>
          <w:sz w:val="24"/>
          <w:szCs w:val="24"/>
        </w:rPr>
      </w:pPr>
      <w:r w:rsidRPr="008A1DDD">
        <w:rPr>
          <w:b/>
          <w:bCs/>
          <w:sz w:val="24"/>
          <w:szCs w:val="24"/>
        </w:rPr>
        <w:t>Title of Article: _______________</w:t>
      </w:r>
      <w:r>
        <w:rPr>
          <w:b/>
          <w:bCs/>
          <w:sz w:val="24"/>
          <w:szCs w:val="24"/>
        </w:rPr>
        <w:t>_</w:t>
      </w:r>
      <w:r w:rsidRPr="008A1DDD">
        <w:rPr>
          <w:b/>
          <w:bCs/>
          <w:sz w:val="24"/>
          <w:szCs w:val="24"/>
        </w:rPr>
        <w:t xml:space="preserve">___________________ </w:t>
      </w:r>
    </w:p>
    <w:p w:rsidR="000209D8" w:rsidRDefault="000209D8" w:rsidP="000209D8">
      <w:pPr>
        <w:spacing w:after="0"/>
        <w:rPr>
          <w:b/>
          <w:bCs/>
          <w:sz w:val="24"/>
          <w:szCs w:val="24"/>
        </w:rPr>
      </w:pPr>
      <w:r w:rsidRPr="008A1DDD">
        <w:rPr>
          <w:b/>
          <w:bCs/>
          <w:sz w:val="44"/>
          <w:szCs w:val="44"/>
        </w:rPr>
        <w:t>P</w:t>
      </w:r>
      <w:r w:rsidRPr="008A1DDD">
        <w:rPr>
          <w:b/>
          <w:bCs/>
          <w:sz w:val="24"/>
          <w:szCs w:val="24"/>
        </w:rPr>
        <w:t xml:space="preserve">aragraph 1 </w:t>
      </w:r>
      <w:r w:rsidRPr="008A1DDD">
        <w:rPr>
          <w:b/>
          <w:bCs/>
          <w:sz w:val="24"/>
          <w:szCs w:val="24"/>
        </w:rPr>
        <w:softHyphen/>
      </w:r>
      <w:r w:rsidRPr="008A1DDD">
        <w:rPr>
          <w:b/>
          <w:bCs/>
          <w:sz w:val="24"/>
          <w:szCs w:val="24"/>
        </w:rPr>
        <w:softHyphen/>
      </w:r>
      <w:r w:rsidRPr="008A1DDD">
        <w:rPr>
          <w:b/>
          <w:bCs/>
          <w:sz w:val="24"/>
          <w:szCs w:val="24"/>
        </w:rPr>
        <w:softHyphen/>
        <w:t xml:space="preserve">– </w:t>
      </w:r>
      <w:r>
        <w:rPr>
          <w:b/>
          <w:bCs/>
          <w:sz w:val="24"/>
          <w:szCs w:val="24"/>
        </w:rPr>
        <w:t>Are all people treated equally today?</w:t>
      </w:r>
    </w:p>
    <w:p w:rsidR="00C81930" w:rsidRDefault="000209D8" w:rsidP="000209D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Is everyone free to make choices that bring them happiness?</w:t>
      </w:r>
      <w:r w:rsidR="00C81930">
        <w:rPr>
          <w:b/>
          <w:bCs/>
          <w:sz w:val="24"/>
          <w:szCs w:val="24"/>
        </w:rPr>
        <w:t xml:space="preserve"> </w:t>
      </w:r>
    </w:p>
    <w:p w:rsidR="00C81930" w:rsidRDefault="00C81930" w:rsidP="000209D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Cite two examples in our society to support your answer.</w:t>
      </w:r>
    </w:p>
    <w:p w:rsidR="000209D8" w:rsidRDefault="000209D8" w:rsidP="000209D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C0FB5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</w:t>
      </w:r>
      <w:r w:rsidRPr="00DC0FB5">
        <w:rPr>
          <w:sz w:val="24"/>
          <w:szCs w:val="24"/>
        </w:rPr>
        <w:t xml:space="preserve">   </w:t>
      </w:r>
    </w:p>
    <w:p w:rsidR="000209D8" w:rsidRDefault="000209D8" w:rsidP="000209D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DC0FB5">
        <w:rPr>
          <w:sz w:val="24"/>
          <w:szCs w:val="24"/>
        </w:rPr>
        <w:t>_________________________ ________________________________________________</w:t>
      </w:r>
    </w:p>
    <w:p w:rsidR="000209D8" w:rsidRDefault="000209D8" w:rsidP="000209D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Pr="00DC0FB5">
        <w:rPr>
          <w:sz w:val="24"/>
          <w:szCs w:val="24"/>
        </w:rPr>
        <w:t>____________________________________________   ________________________________________________</w:t>
      </w:r>
      <w:r>
        <w:rPr>
          <w:sz w:val="24"/>
          <w:szCs w:val="24"/>
        </w:rPr>
        <w:t xml:space="preserve"> ____</w:t>
      </w:r>
      <w:r w:rsidRPr="00DC0FB5">
        <w:rPr>
          <w:sz w:val="24"/>
          <w:szCs w:val="24"/>
        </w:rPr>
        <w:t>____________________________________________   ________________________________________________</w:t>
      </w:r>
    </w:p>
    <w:p w:rsidR="000209D8" w:rsidRPr="00DC0FB5" w:rsidRDefault="000209D8" w:rsidP="000209D8">
      <w:pPr>
        <w:spacing w:after="0"/>
        <w:rPr>
          <w:sz w:val="24"/>
          <w:szCs w:val="24"/>
        </w:rPr>
      </w:pPr>
      <w:r w:rsidRPr="00DC0FB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</w:t>
      </w:r>
      <w:r w:rsidRPr="00DC0FB5">
        <w:rPr>
          <w:sz w:val="24"/>
          <w:szCs w:val="24"/>
        </w:rPr>
        <w:t>__   _______________________________________________________________</w:t>
      </w:r>
      <w:r>
        <w:rPr>
          <w:sz w:val="24"/>
          <w:szCs w:val="24"/>
        </w:rPr>
        <w:t>_________________________</w:t>
      </w:r>
      <w:r w:rsidRPr="00DC0FB5">
        <w:rPr>
          <w:sz w:val="24"/>
          <w:szCs w:val="24"/>
        </w:rPr>
        <w:t>____________________________________________________________________________________________   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  <w:r w:rsidRPr="00DC0FB5">
        <w:rPr>
          <w:sz w:val="24"/>
          <w:szCs w:val="24"/>
        </w:rPr>
        <w:t xml:space="preserve">   </w:t>
      </w:r>
    </w:p>
    <w:p w:rsidR="000209D8" w:rsidRPr="00DC0FB5" w:rsidRDefault="000209D8" w:rsidP="000209D8">
      <w:pPr>
        <w:spacing w:after="0"/>
      </w:pPr>
      <w:r w:rsidRPr="008A1DDD">
        <w:rPr>
          <w:b/>
          <w:bCs/>
          <w:sz w:val="44"/>
          <w:szCs w:val="44"/>
        </w:rPr>
        <w:t>P</w:t>
      </w:r>
      <w:r w:rsidR="00C81930">
        <w:rPr>
          <w:b/>
          <w:bCs/>
        </w:rPr>
        <w:t xml:space="preserve">aragraph 2 –Does the government protect our rights? If they don’t, are we able to change or overthrow our government? Cite to examples from society support your answer. </w:t>
      </w:r>
      <w:r w:rsidRPr="00DC0FB5">
        <w:t>_____________________________________________________________________________</w:t>
      </w:r>
      <w:r>
        <w:t>__________</w:t>
      </w:r>
      <w:r w:rsidRPr="00DC0FB5">
        <w:t>___________   _______________________________________________________________________</w:t>
      </w:r>
      <w:r>
        <w:t>_____________________________</w:t>
      </w:r>
      <w:r w:rsidRPr="00DC0FB5">
        <w:t>__________________________________________________________________</w:t>
      </w:r>
      <w:r>
        <w:t>______________________________</w:t>
      </w:r>
      <w:r w:rsidRPr="00DC0FB5">
        <w:t xml:space="preserve">   _______________________________________________________________________</w:t>
      </w:r>
      <w:r>
        <w:t>_____________________________</w:t>
      </w:r>
      <w:r w:rsidRPr="00DC0FB5">
        <w:t>__________________________________________________________________</w:t>
      </w:r>
      <w:r>
        <w:t>______________________________</w:t>
      </w:r>
      <w:r w:rsidRPr="00DC0FB5">
        <w:t xml:space="preserve">   ________________________________________________________________________</w:t>
      </w:r>
      <w:r>
        <w:t>________________________</w:t>
      </w:r>
      <w:r w:rsidRPr="00DC0FB5">
        <w:t>__   ________________________________________________________________</w:t>
      </w:r>
      <w:r>
        <w:t>______________________________</w:t>
      </w:r>
      <w:r w:rsidRPr="00DC0FB5">
        <w:t>____   _______________________________________________________________________</w:t>
      </w:r>
      <w:r>
        <w:t>_____________________________</w:t>
      </w:r>
      <w:r w:rsidRPr="00DC0FB5">
        <w:t>__________________________________________________________________</w:t>
      </w:r>
      <w:r>
        <w:t>____________________________</w:t>
      </w:r>
      <w:r w:rsidRPr="00DC0FB5">
        <w:t>__</w:t>
      </w:r>
      <w:r>
        <w:t xml:space="preserve">   __________________________________________________________________________________________________</w:t>
      </w:r>
    </w:p>
    <w:p w:rsidR="00C81930" w:rsidRDefault="000209D8" w:rsidP="000209D8">
      <w:pPr>
        <w:spacing w:after="0"/>
      </w:pPr>
      <w:r w:rsidRPr="008A1DDD">
        <w:rPr>
          <w:b/>
          <w:bCs/>
          <w:sz w:val="44"/>
          <w:szCs w:val="44"/>
        </w:rPr>
        <w:t>P</w:t>
      </w:r>
      <w:r w:rsidRPr="008A1DDD">
        <w:rPr>
          <w:b/>
          <w:bCs/>
        </w:rPr>
        <w:t>aragraph 3 – Editor’s opinion</w:t>
      </w:r>
      <w:r w:rsidR="00C81930">
        <w:rPr>
          <w:b/>
          <w:bCs/>
        </w:rPr>
        <w:t>: What is your opinion on the Declaration of Independence?</w:t>
      </w:r>
    </w:p>
    <w:p w:rsidR="00FC7E1B" w:rsidRPr="00C81930" w:rsidRDefault="000209D8" w:rsidP="00C81930">
      <w:pPr>
        <w:spacing w:after="0"/>
        <w:rPr>
          <w:rFonts w:ascii="Arial" w:hAnsi="Arial" w:cs="Arial"/>
          <w:b/>
        </w:rPr>
      </w:pPr>
      <w:r w:rsidRPr="00DC0FB5">
        <w:t>_______________________________________________________________________</w:t>
      </w:r>
      <w:r>
        <w:t>_____________________________</w:t>
      </w:r>
      <w:r w:rsidRPr="00DC0FB5">
        <w:t>____________________________________________________________________</w:t>
      </w:r>
      <w:r>
        <w:t>____________________________</w:t>
      </w:r>
      <w:r w:rsidRPr="00DC0FB5">
        <w:t xml:space="preserve">   _______________________________________________________________________</w:t>
      </w:r>
      <w:r>
        <w:t>_________________________</w:t>
      </w:r>
      <w:r w:rsidRPr="00DC0FB5">
        <w:t>__</w:t>
      </w:r>
    </w:p>
    <w:sectPr w:rsidR="00FC7E1B" w:rsidRPr="00C81930" w:rsidSect="00C57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D0"/>
    <w:rsid w:val="000209D8"/>
    <w:rsid w:val="001A56D4"/>
    <w:rsid w:val="005A5DD4"/>
    <w:rsid w:val="00723BB0"/>
    <w:rsid w:val="007A0E65"/>
    <w:rsid w:val="008F126D"/>
    <w:rsid w:val="0090376D"/>
    <w:rsid w:val="00A64BF0"/>
    <w:rsid w:val="00B06303"/>
    <w:rsid w:val="00C01287"/>
    <w:rsid w:val="00C571D0"/>
    <w:rsid w:val="00C81930"/>
    <w:rsid w:val="00F330D0"/>
    <w:rsid w:val="00F37150"/>
    <w:rsid w:val="00F77F74"/>
    <w:rsid w:val="00FC7E1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281F6-1ECA-4342-B2F4-666E54A4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272">
              <w:marLeft w:val="0"/>
              <w:marRight w:val="0"/>
              <w:marTop w:val="0"/>
              <w:marBottom w:val="0"/>
              <w:divBdr>
                <w:top w:val="single" w:sz="6" w:space="0" w:color="20170A"/>
                <w:left w:val="single" w:sz="6" w:space="0" w:color="20170A"/>
                <w:bottom w:val="single" w:sz="6" w:space="0" w:color="20170A"/>
                <w:right w:val="single" w:sz="6" w:space="0" w:color="20170A"/>
              </w:divBdr>
              <w:divsChild>
                <w:div w:id="1247420995">
                  <w:marLeft w:val="2580"/>
                  <w:marRight w:val="0"/>
                  <w:marTop w:val="225"/>
                  <w:marBottom w:val="0"/>
                  <w:divBdr>
                    <w:top w:val="single" w:sz="6" w:space="0" w:color="20170A"/>
                    <w:left w:val="single" w:sz="6" w:space="0" w:color="20170A"/>
                    <w:bottom w:val="single" w:sz="6" w:space="0" w:color="20170A"/>
                    <w:right w:val="single" w:sz="6" w:space="0" w:color="20170A"/>
                  </w:divBdr>
                </w:div>
              </w:divsChild>
            </w:div>
          </w:divsChild>
        </w:div>
      </w:divsChild>
    </w:div>
    <w:div w:id="1594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211">
              <w:marLeft w:val="0"/>
              <w:marRight w:val="0"/>
              <w:marTop w:val="0"/>
              <w:marBottom w:val="0"/>
              <w:divBdr>
                <w:top w:val="single" w:sz="6" w:space="0" w:color="20170A"/>
                <w:left w:val="single" w:sz="6" w:space="0" w:color="20170A"/>
                <w:bottom w:val="single" w:sz="6" w:space="0" w:color="20170A"/>
                <w:right w:val="single" w:sz="6" w:space="0" w:color="20170A"/>
              </w:divBdr>
              <w:divsChild>
                <w:div w:id="1977905283">
                  <w:marLeft w:val="2580"/>
                  <w:marRight w:val="0"/>
                  <w:marTop w:val="225"/>
                  <w:marBottom w:val="0"/>
                  <w:divBdr>
                    <w:top w:val="single" w:sz="6" w:space="0" w:color="20170A"/>
                    <w:left w:val="single" w:sz="6" w:space="0" w:color="20170A"/>
                    <w:bottom w:val="single" w:sz="6" w:space="0" w:color="20170A"/>
                    <w:right w:val="single" w:sz="6" w:space="0" w:color="20170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E6C1-BE29-41BD-A694-81676D31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Hawley, Kara L.</cp:lastModifiedBy>
  <cp:revision>2</cp:revision>
  <cp:lastPrinted>2012-09-13T23:04:00Z</cp:lastPrinted>
  <dcterms:created xsi:type="dcterms:W3CDTF">2015-02-18T17:12:00Z</dcterms:created>
  <dcterms:modified xsi:type="dcterms:W3CDTF">2015-02-18T17:12:00Z</dcterms:modified>
</cp:coreProperties>
</file>