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9A" w:rsidRPr="00D83E9A" w:rsidRDefault="00F37EC4" w:rsidP="00D83E9A">
      <w:pPr>
        <w:rPr>
          <w:rFonts w:asciiTheme="majorHAnsi" w:hAnsiTheme="majorHAnsi"/>
          <w:color w:val="000000"/>
          <w:spacing w:val="-15"/>
          <w:kern w:val="36"/>
        </w:rPr>
      </w:pPr>
      <w:bookmarkStart w:id="0" w:name="_GoBack"/>
      <w:bookmarkEnd w:id="0"/>
      <w:r w:rsidRPr="00D83E9A">
        <w:rPr>
          <w:rFonts w:asciiTheme="majorHAnsi" w:hAnsiTheme="majorHAnsi"/>
          <w:b/>
        </w:rPr>
        <w:t xml:space="preserve">Supreme Court Case </w:t>
      </w:r>
      <w:r w:rsidR="00D83E9A" w:rsidRPr="00D83E9A">
        <w:rPr>
          <w:rFonts w:asciiTheme="majorHAnsi" w:hAnsiTheme="majorHAnsi"/>
          <w:b/>
        </w:rPr>
        <w:t>Project</w:t>
      </w:r>
      <w:r w:rsidR="00D83E9A">
        <w:rPr>
          <w:rFonts w:asciiTheme="majorHAnsi" w:hAnsiTheme="majorHAnsi"/>
          <w:b/>
        </w:rPr>
        <w:t xml:space="preserve">                                                </w:t>
      </w:r>
      <w:r w:rsidR="00D83E9A" w:rsidRPr="00D83E9A">
        <w:rPr>
          <w:rFonts w:asciiTheme="majorHAnsi" w:hAnsiTheme="majorHAnsi"/>
          <w:color w:val="000000"/>
          <w:spacing w:val="-15"/>
          <w:kern w:val="36"/>
        </w:rPr>
        <w:t>My</w:t>
      </w:r>
      <w:r w:rsidR="00D83E9A">
        <w:rPr>
          <w:rFonts w:asciiTheme="majorHAnsi" w:hAnsiTheme="majorHAnsi"/>
          <w:color w:val="000000"/>
          <w:spacing w:val="-15"/>
          <w:kern w:val="36"/>
        </w:rPr>
        <w:t xml:space="preserve"> Supreme Court </w:t>
      </w:r>
      <w:r w:rsidR="00D83E9A" w:rsidRPr="00D83E9A">
        <w:rPr>
          <w:rFonts w:asciiTheme="majorHAnsi" w:hAnsiTheme="majorHAnsi"/>
          <w:color w:val="000000"/>
          <w:spacing w:val="-15"/>
          <w:kern w:val="36"/>
        </w:rPr>
        <w:t>Case is ___________________________________________________</w:t>
      </w:r>
    </w:p>
    <w:p w:rsidR="00F53F96" w:rsidRPr="00D83E9A" w:rsidRDefault="00F53F96" w:rsidP="00D83E9A">
      <w:pPr>
        <w:rPr>
          <w:rFonts w:asciiTheme="majorHAnsi" w:hAnsiTheme="majorHAnsi"/>
          <w:b/>
        </w:rPr>
      </w:pPr>
    </w:p>
    <w:p w:rsidR="00F37EC4" w:rsidRPr="00D83E9A" w:rsidRDefault="00F37EC4" w:rsidP="00F53F96">
      <w:pPr>
        <w:jc w:val="center"/>
        <w:rPr>
          <w:rFonts w:asciiTheme="majorHAnsi" w:hAnsiTheme="majorHAnsi"/>
        </w:rPr>
      </w:pPr>
      <w:r w:rsidRPr="00D83E9A">
        <w:rPr>
          <w:rFonts w:asciiTheme="majorHAnsi" w:hAnsiTheme="majorHAnsi"/>
          <w:b/>
          <w:bCs/>
        </w:rPr>
        <w:t>Objective:</w:t>
      </w:r>
      <w:r w:rsidRPr="00D83E9A">
        <w:rPr>
          <w:rFonts w:asciiTheme="majorHAnsi" w:hAnsiTheme="majorHAnsi"/>
        </w:rPr>
        <w:t xml:space="preserve"> </w:t>
      </w:r>
      <w:r w:rsidR="00EF4D54" w:rsidRPr="00D83E9A">
        <w:rPr>
          <w:rFonts w:asciiTheme="majorHAnsi" w:hAnsiTheme="majorHAnsi"/>
        </w:rPr>
        <w:t>Students will be able to create a</w:t>
      </w:r>
      <w:r w:rsidR="00D83E9A" w:rsidRPr="00D83E9A">
        <w:rPr>
          <w:rFonts w:asciiTheme="majorHAnsi" w:hAnsiTheme="majorHAnsi"/>
        </w:rPr>
        <w:t xml:space="preserve"> presentation</w:t>
      </w:r>
      <w:r w:rsidR="00EF4D54" w:rsidRPr="00D83E9A">
        <w:rPr>
          <w:rFonts w:asciiTheme="majorHAnsi" w:hAnsiTheme="majorHAnsi"/>
        </w:rPr>
        <w:t xml:space="preserve"> on their assigned landmark Supreme Court case</w:t>
      </w:r>
    </w:p>
    <w:p w:rsidR="00526464" w:rsidRPr="00D83E9A" w:rsidRDefault="00F37EC4" w:rsidP="00526464">
      <w:pPr>
        <w:rPr>
          <w:rFonts w:asciiTheme="majorHAnsi" w:hAnsiTheme="majorHAnsi"/>
          <w:b/>
          <w:bCs/>
        </w:rPr>
      </w:pPr>
      <w:r w:rsidRPr="00D83E9A">
        <w:rPr>
          <w:rFonts w:asciiTheme="majorHAnsi" w:hAnsiTheme="majorHAnsi"/>
          <w:b/>
          <w:bCs/>
        </w:rPr>
        <w:t>PROJECT REQUIRMENTS</w:t>
      </w:r>
    </w:p>
    <w:p w:rsidR="00F37EC4" w:rsidRPr="00D83E9A" w:rsidRDefault="00F37EC4" w:rsidP="00526464">
      <w:pPr>
        <w:rPr>
          <w:rFonts w:asciiTheme="majorHAnsi" w:hAnsiTheme="majorHAnsi"/>
          <w:b/>
          <w:bCs/>
        </w:rPr>
      </w:pPr>
      <w:r w:rsidRPr="00D83E9A">
        <w:rPr>
          <w:rFonts w:asciiTheme="majorHAnsi" w:hAnsiTheme="majorHAnsi"/>
        </w:rPr>
        <w:t xml:space="preserve">Your </w:t>
      </w:r>
      <w:r w:rsidR="00D83E9A" w:rsidRPr="00D83E9A">
        <w:rPr>
          <w:rFonts w:asciiTheme="majorHAnsi" w:hAnsiTheme="majorHAnsi"/>
        </w:rPr>
        <w:t>presentation</w:t>
      </w:r>
      <w:r w:rsidRPr="00D83E9A">
        <w:rPr>
          <w:rFonts w:asciiTheme="majorHAnsi" w:hAnsiTheme="majorHAnsi"/>
        </w:rPr>
        <w:t xml:space="preserve"> must:</w:t>
      </w:r>
    </w:p>
    <w:p w:rsidR="00F37EC4" w:rsidRPr="00D83E9A" w:rsidRDefault="00F37EC4" w:rsidP="00F37EC4">
      <w:pPr>
        <w:pStyle w:val="ListParagraph"/>
        <w:numPr>
          <w:ilvl w:val="0"/>
          <w:numId w:val="1"/>
        </w:numPr>
        <w:rPr>
          <w:rFonts w:asciiTheme="majorHAnsi" w:hAnsiTheme="majorHAnsi"/>
        </w:rPr>
      </w:pPr>
      <w:r w:rsidRPr="00D83E9A">
        <w:rPr>
          <w:rFonts w:asciiTheme="majorHAnsi" w:hAnsiTheme="majorHAnsi"/>
        </w:rPr>
        <w:t>Describe the background information on the case (20 pts)</w:t>
      </w:r>
    </w:p>
    <w:p w:rsidR="00F37EC4" w:rsidRPr="00D83E9A" w:rsidRDefault="00F37EC4" w:rsidP="00F37EC4">
      <w:pPr>
        <w:pStyle w:val="ListParagraph"/>
        <w:numPr>
          <w:ilvl w:val="0"/>
          <w:numId w:val="1"/>
        </w:numPr>
        <w:rPr>
          <w:rFonts w:asciiTheme="majorHAnsi" w:hAnsiTheme="majorHAnsi"/>
        </w:rPr>
      </w:pPr>
      <w:r w:rsidRPr="00D83E9A">
        <w:rPr>
          <w:rFonts w:asciiTheme="majorHAnsi" w:hAnsiTheme="majorHAnsi"/>
        </w:rPr>
        <w:t>Explain  the Supreme Court’s decision</w:t>
      </w:r>
      <w:r w:rsidRPr="00D83E9A">
        <w:rPr>
          <w:rFonts w:asciiTheme="majorHAnsi" w:hAnsiTheme="majorHAnsi"/>
          <w:b/>
        </w:rPr>
        <w:t xml:space="preserve"> and</w:t>
      </w:r>
      <w:r w:rsidRPr="00D83E9A">
        <w:rPr>
          <w:rFonts w:asciiTheme="majorHAnsi" w:hAnsiTheme="majorHAnsi"/>
        </w:rPr>
        <w:t xml:space="preserve"> the impact of that decision on society (20 pts)</w:t>
      </w:r>
    </w:p>
    <w:p w:rsidR="00F37EC4" w:rsidRPr="00D83E9A" w:rsidRDefault="00F37EC4" w:rsidP="00F37EC4">
      <w:pPr>
        <w:pStyle w:val="ListParagraph"/>
        <w:numPr>
          <w:ilvl w:val="0"/>
          <w:numId w:val="1"/>
        </w:numPr>
        <w:rPr>
          <w:rFonts w:asciiTheme="majorHAnsi" w:hAnsiTheme="majorHAnsi"/>
        </w:rPr>
      </w:pPr>
      <w:r w:rsidRPr="00D83E9A">
        <w:rPr>
          <w:rFonts w:asciiTheme="majorHAnsi" w:hAnsiTheme="majorHAnsi"/>
        </w:rPr>
        <w:t>Explain what amendment the case dealt with (20 pts)</w:t>
      </w:r>
    </w:p>
    <w:p w:rsidR="00F37EC4" w:rsidRPr="00D83E9A" w:rsidRDefault="00310515" w:rsidP="00F37EC4">
      <w:pPr>
        <w:pStyle w:val="ListParagraph"/>
        <w:numPr>
          <w:ilvl w:val="0"/>
          <w:numId w:val="1"/>
        </w:numPr>
        <w:rPr>
          <w:rFonts w:asciiTheme="majorHAnsi" w:hAnsiTheme="majorHAnsi"/>
        </w:rPr>
      </w:pPr>
      <w:r w:rsidRPr="00D83E9A">
        <w:rPr>
          <w:rFonts w:asciiTheme="majorHAnsi" w:hAnsiTheme="majorHAnsi"/>
        </w:rPr>
        <w:t>Demonstrate how the case</w:t>
      </w:r>
      <w:r w:rsidR="00F37EC4" w:rsidRPr="00D83E9A">
        <w:rPr>
          <w:rFonts w:asciiTheme="majorHAnsi" w:hAnsiTheme="majorHAnsi"/>
        </w:rPr>
        <w:t xml:space="preserve"> </w:t>
      </w:r>
      <w:r w:rsidRPr="00D83E9A">
        <w:rPr>
          <w:rFonts w:asciiTheme="majorHAnsi" w:hAnsiTheme="majorHAnsi"/>
        </w:rPr>
        <w:t xml:space="preserve">relates to current events by including a </w:t>
      </w:r>
      <w:r w:rsidR="00F37EC4" w:rsidRPr="00D83E9A">
        <w:rPr>
          <w:rFonts w:asciiTheme="majorHAnsi" w:hAnsiTheme="majorHAnsi"/>
        </w:rPr>
        <w:t xml:space="preserve">current events article/ news video </w:t>
      </w:r>
      <w:r w:rsidR="00D83E9A" w:rsidRPr="00D83E9A">
        <w:rPr>
          <w:rFonts w:asciiTheme="majorHAnsi" w:hAnsiTheme="majorHAnsi"/>
        </w:rPr>
        <w:t>relating to your</w:t>
      </w:r>
      <w:r w:rsidR="00F37EC4" w:rsidRPr="00D83E9A">
        <w:rPr>
          <w:rFonts w:asciiTheme="majorHAnsi" w:hAnsiTheme="majorHAnsi"/>
        </w:rPr>
        <w:t xml:space="preserve"> case</w:t>
      </w:r>
      <w:r w:rsidR="00D83E9A" w:rsidRPr="00D83E9A">
        <w:rPr>
          <w:rFonts w:asciiTheme="majorHAnsi" w:hAnsiTheme="majorHAnsi"/>
        </w:rPr>
        <w:t xml:space="preserve"> </w:t>
      </w:r>
      <w:r w:rsidR="00D83E9A" w:rsidRPr="00D83E9A">
        <w:rPr>
          <w:rFonts w:asciiTheme="majorHAnsi" w:hAnsiTheme="majorHAnsi"/>
          <w:b/>
        </w:rPr>
        <w:t>and</w:t>
      </w:r>
      <w:r w:rsidR="00D83E9A" w:rsidRPr="00D83E9A">
        <w:rPr>
          <w:rFonts w:asciiTheme="majorHAnsi" w:hAnsiTheme="majorHAnsi"/>
        </w:rPr>
        <w:t xml:space="preserve"> explaining the connection</w:t>
      </w:r>
      <w:r w:rsidR="00F37EC4" w:rsidRPr="00D83E9A">
        <w:rPr>
          <w:rFonts w:asciiTheme="majorHAnsi" w:hAnsiTheme="majorHAnsi"/>
        </w:rPr>
        <w:t xml:space="preserve"> (20 pts)</w:t>
      </w:r>
    </w:p>
    <w:p w:rsidR="00F37EC4" w:rsidRPr="00D83E9A" w:rsidRDefault="00F37EC4" w:rsidP="005A62F6">
      <w:pPr>
        <w:pStyle w:val="ListParagraph"/>
        <w:numPr>
          <w:ilvl w:val="0"/>
          <w:numId w:val="1"/>
        </w:numPr>
        <w:rPr>
          <w:rFonts w:asciiTheme="majorHAnsi" w:hAnsiTheme="majorHAnsi"/>
        </w:rPr>
      </w:pPr>
      <w:r w:rsidRPr="00D83E9A">
        <w:rPr>
          <w:rFonts w:asciiTheme="majorHAnsi" w:hAnsiTheme="majorHAnsi"/>
        </w:rPr>
        <w:t>Be visually pleasing</w:t>
      </w:r>
      <w:r w:rsidR="00310515" w:rsidRPr="00D83E9A">
        <w:rPr>
          <w:rFonts w:asciiTheme="majorHAnsi" w:hAnsiTheme="majorHAnsi"/>
        </w:rPr>
        <w:t xml:space="preserve"> and well decorated, </w:t>
      </w:r>
      <w:r w:rsidR="003F0DB6" w:rsidRPr="00D83E9A">
        <w:rPr>
          <w:rFonts w:asciiTheme="majorHAnsi" w:hAnsiTheme="majorHAnsi"/>
        </w:rPr>
        <w:t xml:space="preserve">include </w:t>
      </w:r>
      <w:r w:rsidRPr="00D83E9A">
        <w:rPr>
          <w:rFonts w:asciiTheme="majorHAnsi" w:hAnsiTheme="majorHAnsi"/>
        </w:rPr>
        <w:t>multiple</w:t>
      </w:r>
      <w:r w:rsidR="000713AA" w:rsidRPr="00D83E9A">
        <w:rPr>
          <w:rFonts w:asciiTheme="majorHAnsi" w:hAnsiTheme="majorHAnsi"/>
        </w:rPr>
        <w:t xml:space="preserve"> primary and secondary</w:t>
      </w:r>
      <w:r w:rsidR="003B0CB7" w:rsidRPr="00D83E9A">
        <w:rPr>
          <w:rFonts w:asciiTheme="majorHAnsi" w:hAnsiTheme="majorHAnsi"/>
        </w:rPr>
        <w:t xml:space="preserve"> images and/or video (10</w:t>
      </w:r>
      <w:r w:rsidRPr="00D83E9A">
        <w:rPr>
          <w:rFonts w:asciiTheme="majorHAnsi" w:hAnsiTheme="majorHAnsi"/>
        </w:rPr>
        <w:t xml:space="preserve"> pts)</w:t>
      </w:r>
    </w:p>
    <w:p w:rsidR="003B0CB7" w:rsidRPr="00D83E9A" w:rsidRDefault="003B0CB7" w:rsidP="005A62F6">
      <w:pPr>
        <w:pStyle w:val="ListParagraph"/>
        <w:numPr>
          <w:ilvl w:val="0"/>
          <w:numId w:val="1"/>
        </w:numPr>
        <w:rPr>
          <w:rFonts w:asciiTheme="majorHAnsi" w:hAnsiTheme="majorHAnsi"/>
        </w:rPr>
      </w:pPr>
      <w:r w:rsidRPr="00D83E9A">
        <w:rPr>
          <w:rFonts w:asciiTheme="majorHAnsi" w:hAnsiTheme="majorHAnsi"/>
        </w:rPr>
        <w:t>Text is properly cited and there is a proper Works Cited page (10 pts)</w:t>
      </w:r>
    </w:p>
    <w:p w:rsidR="00FE65A6" w:rsidRPr="00D83E9A" w:rsidRDefault="00F37EC4" w:rsidP="0042431B">
      <w:pPr>
        <w:rPr>
          <w:rFonts w:asciiTheme="majorHAnsi" w:hAnsiTheme="majorHAnsi"/>
        </w:rPr>
      </w:pPr>
      <w:r w:rsidRPr="00D83E9A">
        <w:rPr>
          <w:rFonts w:asciiTheme="majorHAnsi" w:hAnsiTheme="majorHAnsi"/>
          <w:b/>
          <w:bCs/>
        </w:rPr>
        <w:t>You must research your case</w:t>
      </w:r>
      <w:r w:rsidR="0042431B" w:rsidRPr="00D83E9A">
        <w:rPr>
          <w:rFonts w:asciiTheme="majorHAnsi" w:hAnsiTheme="majorHAnsi"/>
          <w:b/>
          <w:bCs/>
        </w:rPr>
        <w:t xml:space="preserve"> and fill </w:t>
      </w:r>
      <w:r w:rsidR="00F53F96" w:rsidRPr="00D83E9A">
        <w:rPr>
          <w:rFonts w:asciiTheme="majorHAnsi" w:hAnsiTheme="majorHAnsi"/>
          <w:b/>
          <w:bCs/>
        </w:rPr>
        <w:t>out the back of</w:t>
      </w:r>
      <w:r w:rsidR="0042431B" w:rsidRPr="00D83E9A">
        <w:rPr>
          <w:rFonts w:asciiTheme="majorHAnsi" w:hAnsiTheme="majorHAnsi"/>
          <w:b/>
          <w:bCs/>
        </w:rPr>
        <w:t xml:space="preserve"> this page</w:t>
      </w:r>
      <w:r w:rsidRPr="00D83E9A">
        <w:rPr>
          <w:rFonts w:asciiTheme="majorHAnsi" w:hAnsiTheme="majorHAnsi"/>
          <w:b/>
          <w:bCs/>
        </w:rPr>
        <w:t xml:space="preserve"> before starting</w:t>
      </w:r>
      <w:r w:rsidR="00790110" w:rsidRPr="00D83E9A">
        <w:rPr>
          <w:rFonts w:asciiTheme="majorHAnsi" w:hAnsiTheme="majorHAnsi"/>
          <w:b/>
          <w:bCs/>
        </w:rPr>
        <w:t xml:space="preserve"> your </w:t>
      </w:r>
      <w:r w:rsidR="00D83E9A" w:rsidRPr="00D83E9A">
        <w:rPr>
          <w:rFonts w:asciiTheme="majorHAnsi" w:hAnsiTheme="majorHAnsi"/>
          <w:b/>
          <w:bCs/>
        </w:rPr>
        <w:t>presentation</w:t>
      </w:r>
      <w:r w:rsidR="00790110" w:rsidRPr="00D83E9A">
        <w:rPr>
          <w:rFonts w:asciiTheme="majorHAnsi" w:hAnsiTheme="majorHAnsi"/>
          <w:b/>
          <w:bCs/>
        </w:rPr>
        <w:t>!</w:t>
      </w:r>
      <w:r w:rsidR="00790110" w:rsidRPr="00D83E9A">
        <w:rPr>
          <w:rFonts w:asciiTheme="majorHAnsi" w:hAnsiTheme="majorHAnsi"/>
        </w:rPr>
        <w:t xml:space="preserve"> </w:t>
      </w:r>
      <w:r w:rsidRPr="00D83E9A">
        <w:rPr>
          <w:rFonts w:asciiTheme="majorHAnsi" w:hAnsiTheme="majorHAnsi"/>
        </w:rPr>
        <w:t xml:space="preserve">Anything you </w:t>
      </w:r>
      <w:r w:rsidR="00FB3DB1" w:rsidRPr="00D83E9A">
        <w:rPr>
          <w:rFonts w:asciiTheme="majorHAnsi" w:hAnsiTheme="majorHAnsi"/>
        </w:rPr>
        <w:t xml:space="preserve">use </w:t>
      </w:r>
      <w:r w:rsidR="003B0CB7" w:rsidRPr="00D83E9A">
        <w:rPr>
          <w:rFonts w:asciiTheme="majorHAnsi" w:hAnsiTheme="majorHAnsi"/>
        </w:rPr>
        <w:t xml:space="preserve">word for </w:t>
      </w:r>
      <w:r w:rsidR="00FB3DB1" w:rsidRPr="00D83E9A">
        <w:rPr>
          <w:rFonts w:asciiTheme="majorHAnsi" w:hAnsiTheme="majorHAnsi"/>
        </w:rPr>
        <w:t>word from</w:t>
      </w:r>
      <w:r w:rsidRPr="00D83E9A">
        <w:rPr>
          <w:rFonts w:asciiTheme="majorHAnsi" w:hAnsiTheme="majorHAnsi"/>
        </w:rPr>
        <w:t xml:space="preserve"> another source should be in</w:t>
      </w:r>
      <w:r w:rsidR="00B47AF0" w:rsidRPr="00D83E9A">
        <w:rPr>
          <w:rFonts w:asciiTheme="majorHAnsi" w:hAnsiTheme="majorHAnsi"/>
        </w:rPr>
        <w:t xml:space="preserve"> quotation marks with the author</w:t>
      </w:r>
      <w:r w:rsidRPr="00D83E9A">
        <w:rPr>
          <w:rFonts w:asciiTheme="majorHAnsi" w:hAnsiTheme="majorHAnsi"/>
        </w:rPr>
        <w:t xml:space="preserve"> in parentheses at the end.</w:t>
      </w:r>
      <w:r w:rsidR="003B0CB7" w:rsidRPr="00D83E9A">
        <w:rPr>
          <w:rFonts w:asciiTheme="majorHAnsi" w:hAnsiTheme="majorHAnsi"/>
        </w:rPr>
        <w:t xml:space="preserve"> </w:t>
      </w:r>
    </w:p>
    <w:p w:rsidR="00FE65A6" w:rsidRPr="00D83E9A" w:rsidRDefault="00FE65A6" w:rsidP="005A62F6">
      <w:pPr>
        <w:rPr>
          <w:rFonts w:asciiTheme="majorHAnsi" w:hAnsiTheme="majorHAnsi"/>
          <w:b/>
          <w:bCs/>
        </w:rPr>
      </w:pPr>
      <w:r w:rsidRPr="00D83E9A">
        <w:rPr>
          <w:rFonts w:asciiTheme="majorHAnsi" w:hAnsiTheme="majorHAnsi"/>
          <w:b/>
          <w:bCs/>
        </w:rPr>
        <w:t xml:space="preserve">Here are </w:t>
      </w:r>
      <w:r w:rsidR="00790110" w:rsidRPr="00D83E9A">
        <w:rPr>
          <w:rFonts w:asciiTheme="majorHAnsi" w:hAnsiTheme="majorHAnsi"/>
          <w:b/>
          <w:bCs/>
        </w:rPr>
        <w:t xml:space="preserve">some </w:t>
      </w:r>
      <w:r w:rsidR="005E6928" w:rsidRPr="00D83E9A">
        <w:rPr>
          <w:rFonts w:asciiTheme="majorHAnsi" w:hAnsiTheme="majorHAnsi"/>
          <w:b/>
          <w:bCs/>
        </w:rPr>
        <w:t>great sources</w:t>
      </w:r>
      <w:r w:rsidRPr="00D83E9A">
        <w:rPr>
          <w:rFonts w:asciiTheme="majorHAnsi" w:hAnsiTheme="majorHAnsi"/>
          <w:b/>
          <w:bCs/>
        </w:rPr>
        <w:t xml:space="preserve"> to aid you in your research:</w:t>
      </w:r>
    </w:p>
    <w:p w:rsidR="00790110" w:rsidRPr="00D83E9A" w:rsidRDefault="00FE65A6" w:rsidP="00790110">
      <w:pPr>
        <w:pStyle w:val="ListParagraph"/>
        <w:numPr>
          <w:ilvl w:val="0"/>
          <w:numId w:val="2"/>
        </w:numPr>
        <w:rPr>
          <w:rFonts w:asciiTheme="majorHAnsi" w:hAnsiTheme="majorHAnsi"/>
        </w:rPr>
      </w:pPr>
      <w:r w:rsidRPr="00D83E9A">
        <w:rPr>
          <w:rFonts w:asciiTheme="majorHAnsi" w:hAnsiTheme="majorHAnsi"/>
        </w:rPr>
        <w:t>Civics Today textbook</w:t>
      </w:r>
    </w:p>
    <w:p w:rsidR="00790110" w:rsidRPr="00D83E9A" w:rsidRDefault="00082269" w:rsidP="00790110">
      <w:pPr>
        <w:pStyle w:val="ListParagraph"/>
        <w:numPr>
          <w:ilvl w:val="0"/>
          <w:numId w:val="2"/>
        </w:numPr>
        <w:rPr>
          <w:rFonts w:asciiTheme="majorHAnsi" w:hAnsiTheme="majorHAnsi"/>
        </w:rPr>
      </w:pPr>
      <w:hyperlink r:id="rId5" w:history="1">
        <w:r w:rsidR="00790110" w:rsidRPr="00D83E9A">
          <w:rPr>
            <w:rStyle w:val="Hyperlink"/>
            <w:rFonts w:asciiTheme="majorHAnsi" w:hAnsiTheme="majorHAnsi"/>
          </w:rPr>
          <w:t>http://www.streetlaw.org/en/landmark.aspx</w:t>
        </w:r>
      </w:hyperlink>
    </w:p>
    <w:p w:rsidR="003920FE" w:rsidRPr="00D83E9A" w:rsidRDefault="00082269" w:rsidP="00790110">
      <w:pPr>
        <w:pStyle w:val="ListParagraph"/>
        <w:numPr>
          <w:ilvl w:val="0"/>
          <w:numId w:val="2"/>
        </w:numPr>
        <w:rPr>
          <w:rFonts w:asciiTheme="majorHAnsi" w:hAnsiTheme="majorHAnsi"/>
        </w:rPr>
      </w:pPr>
      <w:hyperlink r:id="rId6" w:history="1">
        <w:r w:rsidR="003920FE" w:rsidRPr="00D83E9A">
          <w:rPr>
            <w:rStyle w:val="Hyperlink"/>
            <w:rFonts w:asciiTheme="majorHAnsi" w:hAnsiTheme="majorHAnsi"/>
          </w:rPr>
          <w:t>http://www.cnn.com/</w:t>
        </w:r>
      </w:hyperlink>
      <w:r w:rsidR="003920FE" w:rsidRPr="00D83E9A">
        <w:rPr>
          <w:rFonts w:asciiTheme="majorHAnsi" w:hAnsiTheme="majorHAnsi"/>
        </w:rPr>
        <w:t xml:space="preserve"> (for current event)</w:t>
      </w:r>
    </w:p>
    <w:p w:rsidR="003920FE" w:rsidRPr="00D83E9A" w:rsidRDefault="00082269" w:rsidP="00790110">
      <w:pPr>
        <w:pStyle w:val="ListParagraph"/>
        <w:numPr>
          <w:ilvl w:val="0"/>
          <w:numId w:val="2"/>
        </w:numPr>
        <w:rPr>
          <w:rFonts w:asciiTheme="majorHAnsi" w:hAnsiTheme="majorHAnsi"/>
        </w:rPr>
      </w:pPr>
      <w:hyperlink r:id="rId7" w:history="1">
        <w:r w:rsidR="003920FE" w:rsidRPr="00D83E9A">
          <w:rPr>
            <w:rStyle w:val="Hyperlink"/>
            <w:rFonts w:asciiTheme="majorHAnsi" w:hAnsiTheme="majorHAnsi"/>
          </w:rPr>
          <w:t>http://www.nytimes.com/</w:t>
        </w:r>
      </w:hyperlink>
      <w:r w:rsidR="003920FE" w:rsidRPr="00D83E9A">
        <w:rPr>
          <w:rFonts w:asciiTheme="majorHAnsi" w:hAnsiTheme="majorHAnsi"/>
        </w:rPr>
        <w:t xml:space="preserve"> (for current event)</w:t>
      </w:r>
    </w:p>
    <w:p w:rsidR="003920FE" w:rsidRPr="00D83E9A" w:rsidRDefault="003920FE" w:rsidP="00790110">
      <w:pPr>
        <w:pStyle w:val="ListParagraph"/>
        <w:numPr>
          <w:ilvl w:val="0"/>
          <w:numId w:val="2"/>
        </w:numPr>
        <w:rPr>
          <w:rFonts w:asciiTheme="majorHAnsi" w:hAnsiTheme="majorHAnsi"/>
        </w:rPr>
      </w:pPr>
      <w:r w:rsidRPr="00D83E9A">
        <w:rPr>
          <w:rFonts w:asciiTheme="majorHAnsi" w:hAnsiTheme="majorHAnsi"/>
        </w:rPr>
        <w:t xml:space="preserve">NY Times Upfront Articles </w:t>
      </w:r>
    </w:p>
    <w:p w:rsidR="00D83E9A" w:rsidRPr="00D83E9A" w:rsidRDefault="00D83E9A" w:rsidP="00D83E9A">
      <w:pPr>
        <w:pStyle w:val="ListParagraph"/>
        <w:rPr>
          <w:rFonts w:asciiTheme="majorHAnsi" w:hAnsiTheme="majorHAnsi"/>
        </w:rPr>
      </w:pPr>
    </w:p>
    <w:p w:rsidR="00F53F96" w:rsidRPr="00D83E9A" w:rsidRDefault="00F53F96" w:rsidP="00F53F96">
      <w:pPr>
        <w:pStyle w:val="ListParagraph"/>
        <w:numPr>
          <w:ilvl w:val="0"/>
          <w:numId w:val="3"/>
        </w:numPr>
        <w:rPr>
          <w:rFonts w:asciiTheme="majorHAnsi" w:hAnsiTheme="majorHAnsi"/>
          <w:color w:val="000000"/>
          <w:spacing w:val="-15"/>
          <w:kern w:val="36"/>
        </w:rPr>
      </w:pPr>
      <w:r w:rsidRPr="00D83E9A">
        <w:rPr>
          <w:rFonts w:asciiTheme="majorHAnsi" w:hAnsiTheme="majorHAnsi"/>
        </w:rPr>
        <w:t xml:space="preserve">Go to </w:t>
      </w:r>
      <w:hyperlink r:id="rId8" w:history="1">
        <w:r w:rsidRPr="00D83E9A">
          <w:rPr>
            <w:rStyle w:val="Hyperlink"/>
            <w:rFonts w:asciiTheme="majorHAnsi" w:hAnsiTheme="majorHAnsi"/>
          </w:rPr>
          <w:t>http://www.streetlaw.org/en/landmark.aspx</w:t>
        </w:r>
      </w:hyperlink>
      <w:r w:rsidRPr="00D83E9A">
        <w:rPr>
          <w:rFonts w:asciiTheme="majorHAnsi" w:hAnsiTheme="majorHAnsi"/>
        </w:rPr>
        <w:t xml:space="preserve"> and click on your case. Reach the background information and decision of the case to fill out the first three boxes on the next page of this sheet. You may also need to use some of your class notes.</w:t>
      </w:r>
    </w:p>
    <w:p w:rsidR="00F53F96" w:rsidRPr="00D83E9A" w:rsidRDefault="00F53F96" w:rsidP="00F53F96">
      <w:pPr>
        <w:pStyle w:val="ListParagraph"/>
        <w:rPr>
          <w:rFonts w:asciiTheme="majorHAnsi" w:hAnsiTheme="majorHAnsi"/>
          <w:color w:val="000000"/>
          <w:spacing w:val="-15"/>
          <w:kern w:val="36"/>
        </w:rPr>
      </w:pPr>
    </w:p>
    <w:p w:rsidR="00F53F96" w:rsidRPr="00D83E9A" w:rsidRDefault="00F53F96" w:rsidP="00F53F96">
      <w:pPr>
        <w:pStyle w:val="ListParagraph"/>
        <w:numPr>
          <w:ilvl w:val="0"/>
          <w:numId w:val="3"/>
        </w:numPr>
        <w:rPr>
          <w:rFonts w:asciiTheme="majorHAnsi" w:hAnsiTheme="majorHAnsi"/>
          <w:color w:val="000000"/>
          <w:spacing w:val="-15"/>
          <w:kern w:val="36"/>
        </w:rPr>
      </w:pPr>
      <w:r w:rsidRPr="00D83E9A">
        <w:rPr>
          <w:rFonts w:asciiTheme="majorHAnsi" w:hAnsiTheme="majorHAnsi"/>
        </w:rPr>
        <w:t xml:space="preserve">When you are looking for a current event to fill in the fourth box you can use </w:t>
      </w:r>
      <w:hyperlink r:id="rId9" w:history="1">
        <w:r w:rsidRPr="00D83E9A">
          <w:rPr>
            <w:rStyle w:val="Hyperlink"/>
            <w:rFonts w:asciiTheme="majorHAnsi" w:hAnsiTheme="majorHAnsi"/>
          </w:rPr>
          <w:t>http://www.cnn.com/</w:t>
        </w:r>
      </w:hyperlink>
      <w:r w:rsidRPr="00D83E9A">
        <w:rPr>
          <w:rFonts w:asciiTheme="majorHAnsi" w:hAnsiTheme="majorHAnsi"/>
        </w:rPr>
        <w:t xml:space="preserve"> or </w:t>
      </w:r>
      <w:hyperlink r:id="rId10" w:history="1">
        <w:r w:rsidRPr="00D83E9A">
          <w:rPr>
            <w:rStyle w:val="Hyperlink"/>
            <w:rFonts w:asciiTheme="majorHAnsi" w:hAnsiTheme="majorHAnsi"/>
          </w:rPr>
          <w:t>http://www.nytimes.com/</w:t>
        </w:r>
      </w:hyperlink>
      <w:r w:rsidRPr="00D83E9A">
        <w:rPr>
          <w:rFonts w:asciiTheme="majorHAnsi" w:hAnsiTheme="majorHAnsi"/>
        </w:rPr>
        <w:t xml:space="preserve"> and type in the theme of your case. If you type “affirmative action” you should be able to find some recent articles about the topic. You will explain what the article says and how it connects to your case.</w:t>
      </w:r>
    </w:p>
    <w:p w:rsidR="00F53F96" w:rsidRPr="00D83E9A" w:rsidRDefault="00F53F96" w:rsidP="00F53F96">
      <w:pPr>
        <w:pStyle w:val="ListParagraph"/>
        <w:rPr>
          <w:rFonts w:asciiTheme="majorHAnsi" w:hAnsiTheme="majorHAnsi"/>
          <w:color w:val="000000"/>
          <w:spacing w:val="-15"/>
          <w:kern w:val="36"/>
        </w:rPr>
      </w:pPr>
    </w:p>
    <w:p w:rsidR="007C267F" w:rsidRPr="00D83E9A" w:rsidRDefault="00F53F96" w:rsidP="00F53F96">
      <w:pPr>
        <w:pStyle w:val="ListParagraph"/>
        <w:numPr>
          <w:ilvl w:val="0"/>
          <w:numId w:val="3"/>
        </w:numPr>
        <w:rPr>
          <w:rFonts w:asciiTheme="majorHAnsi" w:hAnsiTheme="majorHAnsi"/>
          <w:color w:val="000000"/>
          <w:spacing w:val="-15"/>
          <w:kern w:val="36"/>
        </w:rPr>
      </w:pPr>
      <w:r w:rsidRPr="00D83E9A">
        <w:rPr>
          <w:rFonts w:asciiTheme="majorHAnsi" w:hAnsiTheme="majorHAnsi"/>
          <w:color w:val="000000"/>
          <w:spacing w:val="-15"/>
          <w:kern w:val="36"/>
        </w:rPr>
        <w:t>For the last box you will need to find some primary and secondary images or video about your case. Primary means actually from the time period and secondary is usually from a later time period commenting on the case like a political cartoon.</w:t>
      </w:r>
    </w:p>
    <w:p w:rsidR="00F53F96" w:rsidRPr="00D83E9A" w:rsidRDefault="00F53F96" w:rsidP="00F53F96">
      <w:pPr>
        <w:pStyle w:val="ListParagraph"/>
        <w:rPr>
          <w:rFonts w:asciiTheme="majorHAnsi" w:hAnsiTheme="majorHAnsi"/>
          <w:color w:val="000000"/>
          <w:spacing w:val="-15"/>
          <w:kern w:val="36"/>
        </w:rPr>
      </w:pPr>
    </w:p>
    <w:p w:rsidR="00D83E9A" w:rsidRPr="00D83E9A" w:rsidRDefault="00F53F96" w:rsidP="00D83E9A">
      <w:pPr>
        <w:pStyle w:val="ListParagraph"/>
        <w:numPr>
          <w:ilvl w:val="0"/>
          <w:numId w:val="3"/>
        </w:numPr>
        <w:rPr>
          <w:rFonts w:asciiTheme="majorHAnsi" w:hAnsiTheme="majorHAnsi"/>
          <w:color w:val="000000"/>
          <w:spacing w:val="-15"/>
          <w:kern w:val="36"/>
        </w:rPr>
      </w:pPr>
      <w:r w:rsidRPr="00D83E9A">
        <w:rPr>
          <w:rFonts w:asciiTheme="majorHAnsi" w:hAnsiTheme="majorHAnsi"/>
          <w:color w:val="000000"/>
          <w:spacing w:val="-15"/>
          <w:kern w:val="36"/>
        </w:rPr>
        <w:t xml:space="preserve">Once the chart below in completed with the source (website) of where you got your information you can start creating your </w:t>
      </w:r>
      <w:r w:rsidR="00D83E9A" w:rsidRPr="00D83E9A">
        <w:rPr>
          <w:rFonts w:asciiTheme="majorHAnsi" w:hAnsiTheme="majorHAnsi"/>
          <w:color w:val="000000"/>
          <w:spacing w:val="-15"/>
          <w:kern w:val="36"/>
        </w:rPr>
        <w:t>presentation.</w:t>
      </w:r>
      <w:r w:rsidRPr="00D83E9A">
        <w:rPr>
          <w:rFonts w:asciiTheme="majorHAnsi" w:hAnsiTheme="majorHAnsi"/>
          <w:color w:val="000000"/>
          <w:spacing w:val="-15"/>
          <w:kern w:val="36"/>
        </w:rPr>
        <w:t xml:space="preserve"> All you need to do is plug all of your research (info below</w:t>
      </w:r>
      <w:proofErr w:type="gramStart"/>
      <w:r w:rsidRPr="00D83E9A">
        <w:rPr>
          <w:rFonts w:asciiTheme="majorHAnsi" w:hAnsiTheme="majorHAnsi"/>
          <w:color w:val="000000"/>
          <w:spacing w:val="-15"/>
          <w:kern w:val="36"/>
        </w:rPr>
        <w:t>)  into</w:t>
      </w:r>
      <w:proofErr w:type="gramEnd"/>
      <w:r w:rsidRPr="00D83E9A">
        <w:rPr>
          <w:rFonts w:asciiTheme="majorHAnsi" w:hAnsiTheme="majorHAnsi"/>
          <w:color w:val="000000"/>
          <w:spacing w:val="-15"/>
          <w:kern w:val="36"/>
        </w:rPr>
        <w:t xml:space="preserve"> your </w:t>
      </w:r>
      <w:r w:rsidR="00D83E9A" w:rsidRPr="00D83E9A">
        <w:rPr>
          <w:rFonts w:asciiTheme="majorHAnsi" w:hAnsiTheme="majorHAnsi"/>
          <w:color w:val="000000"/>
          <w:spacing w:val="-15"/>
          <w:kern w:val="36"/>
        </w:rPr>
        <w:t xml:space="preserve">presentation </w:t>
      </w:r>
      <w:r w:rsidRPr="00D83E9A">
        <w:rPr>
          <w:rFonts w:asciiTheme="majorHAnsi" w:hAnsiTheme="majorHAnsi"/>
          <w:color w:val="000000"/>
          <w:spacing w:val="-15"/>
          <w:kern w:val="36"/>
        </w:rPr>
        <w:t xml:space="preserve">and then decorate it. </w:t>
      </w:r>
    </w:p>
    <w:p w:rsidR="00D83E9A" w:rsidRDefault="00D83E9A" w:rsidP="00D83E9A">
      <w:pPr>
        <w:spacing w:after="0" w:line="240" w:lineRule="auto"/>
        <w:jc w:val="center"/>
        <w:rPr>
          <w:rFonts w:asciiTheme="majorHAnsi" w:hAnsiTheme="majorHAnsi"/>
          <w:color w:val="000000"/>
          <w:spacing w:val="-15"/>
          <w:kern w:val="36"/>
        </w:rPr>
      </w:pPr>
      <w:r w:rsidRPr="00D83E9A">
        <w:rPr>
          <w:rFonts w:asciiTheme="majorHAnsi" w:hAnsiTheme="majorHAnsi"/>
          <w:b/>
          <w:color w:val="000000"/>
          <w:spacing w:val="-15"/>
          <w:kern w:val="36"/>
        </w:rPr>
        <w:t>Presentation options:</w:t>
      </w:r>
    </w:p>
    <w:p w:rsidR="00D83E9A" w:rsidRPr="00D83E9A" w:rsidRDefault="00D83E9A" w:rsidP="00D83E9A">
      <w:pPr>
        <w:pStyle w:val="ListParagraph"/>
        <w:numPr>
          <w:ilvl w:val="0"/>
          <w:numId w:val="4"/>
        </w:numPr>
        <w:spacing w:after="0" w:line="240" w:lineRule="auto"/>
        <w:jc w:val="center"/>
        <w:rPr>
          <w:rFonts w:asciiTheme="majorHAnsi" w:hAnsiTheme="majorHAnsi"/>
          <w:color w:val="000000"/>
          <w:spacing w:val="-15"/>
          <w:kern w:val="36"/>
        </w:rPr>
      </w:pPr>
      <w:r w:rsidRPr="00D83E9A">
        <w:rPr>
          <w:rFonts w:asciiTheme="majorHAnsi" w:hAnsiTheme="majorHAnsi"/>
          <w:color w:val="000000"/>
          <w:spacing w:val="-15"/>
          <w:kern w:val="36"/>
        </w:rPr>
        <w:t xml:space="preserve">Google Slides (must have </w:t>
      </w:r>
      <w:proofErr w:type="spellStart"/>
      <w:r w:rsidRPr="00D83E9A">
        <w:rPr>
          <w:rFonts w:asciiTheme="majorHAnsi" w:hAnsiTheme="majorHAnsi"/>
          <w:color w:val="000000"/>
          <w:spacing w:val="-15"/>
          <w:kern w:val="36"/>
        </w:rPr>
        <w:t>gmail</w:t>
      </w:r>
      <w:proofErr w:type="spellEnd"/>
      <w:r w:rsidRPr="00D83E9A">
        <w:rPr>
          <w:rFonts w:asciiTheme="majorHAnsi" w:hAnsiTheme="majorHAnsi"/>
          <w:color w:val="000000"/>
          <w:spacing w:val="-15"/>
          <w:kern w:val="36"/>
        </w:rPr>
        <w:t xml:space="preserve"> account)</w:t>
      </w:r>
    </w:p>
    <w:p w:rsidR="00D83E9A" w:rsidRPr="00D83E9A" w:rsidRDefault="00D83E9A" w:rsidP="00D83E9A">
      <w:pPr>
        <w:pStyle w:val="ListParagraph"/>
        <w:numPr>
          <w:ilvl w:val="0"/>
          <w:numId w:val="4"/>
        </w:numPr>
        <w:spacing w:after="0" w:line="240" w:lineRule="auto"/>
        <w:jc w:val="center"/>
        <w:rPr>
          <w:rFonts w:asciiTheme="majorHAnsi" w:hAnsiTheme="majorHAnsi"/>
          <w:color w:val="000000"/>
          <w:spacing w:val="-15"/>
          <w:kern w:val="36"/>
        </w:rPr>
      </w:pPr>
      <w:r w:rsidRPr="00D83E9A">
        <w:rPr>
          <w:rFonts w:asciiTheme="majorHAnsi" w:hAnsiTheme="majorHAnsi"/>
          <w:color w:val="000000"/>
          <w:spacing w:val="-15"/>
          <w:kern w:val="36"/>
        </w:rPr>
        <w:t>Online Story Book (mystorybook.com)</w:t>
      </w:r>
    </w:p>
    <w:p w:rsidR="00D83E9A" w:rsidRPr="00D83E9A" w:rsidRDefault="00D83E9A" w:rsidP="00D83E9A">
      <w:pPr>
        <w:pStyle w:val="ListParagraph"/>
        <w:numPr>
          <w:ilvl w:val="0"/>
          <w:numId w:val="4"/>
        </w:numPr>
        <w:spacing w:after="0" w:line="240" w:lineRule="auto"/>
        <w:jc w:val="center"/>
        <w:rPr>
          <w:rFonts w:asciiTheme="majorHAnsi" w:hAnsiTheme="majorHAnsi"/>
          <w:color w:val="000000"/>
          <w:spacing w:val="-15"/>
          <w:kern w:val="36"/>
        </w:rPr>
      </w:pPr>
      <w:proofErr w:type="spellStart"/>
      <w:r w:rsidRPr="00D83E9A">
        <w:rPr>
          <w:rFonts w:asciiTheme="majorHAnsi" w:hAnsiTheme="majorHAnsi"/>
          <w:color w:val="000000"/>
          <w:spacing w:val="-15"/>
          <w:kern w:val="36"/>
        </w:rPr>
        <w:t>Prezi</w:t>
      </w:r>
      <w:proofErr w:type="spellEnd"/>
    </w:p>
    <w:p w:rsidR="00D83E9A" w:rsidRPr="00D83E9A" w:rsidRDefault="00D83E9A" w:rsidP="00D83E9A">
      <w:pPr>
        <w:pStyle w:val="ListParagraph"/>
        <w:numPr>
          <w:ilvl w:val="0"/>
          <w:numId w:val="4"/>
        </w:numPr>
        <w:spacing w:after="0" w:line="240" w:lineRule="auto"/>
        <w:jc w:val="center"/>
        <w:rPr>
          <w:rFonts w:asciiTheme="majorHAnsi" w:hAnsiTheme="majorHAnsi"/>
          <w:color w:val="000000"/>
          <w:spacing w:val="-15"/>
          <w:kern w:val="36"/>
        </w:rPr>
      </w:pPr>
      <w:r w:rsidRPr="00D83E9A">
        <w:rPr>
          <w:rFonts w:asciiTheme="majorHAnsi" w:hAnsiTheme="majorHAnsi"/>
          <w:color w:val="000000"/>
          <w:spacing w:val="-15"/>
          <w:kern w:val="36"/>
        </w:rPr>
        <w:t>Others? Approve with the teacher</w:t>
      </w:r>
      <w:r>
        <w:rPr>
          <w:rFonts w:asciiTheme="majorHAnsi" w:hAnsiTheme="majorHAnsi"/>
          <w:color w:val="000000"/>
          <w:spacing w:val="-15"/>
          <w:kern w:val="36"/>
        </w:rPr>
        <w:t>!</w:t>
      </w:r>
    </w:p>
    <w:tbl>
      <w:tblPr>
        <w:tblStyle w:val="TableGrid"/>
        <w:tblW w:w="0" w:type="auto"/>
        <w:tblLook w:val="04A0" w:firstRow="1" w:lastRow="0" w:firstColumn="1" w:lastColumn="0" w:noHBand="0" w:noVBand="1"/>
      </w:tblPr>
      <w:tblGrid>
        <w:gridCol w:w="8298"/>
        <w:gridCol w:w="2700"/>
      </w:tblGrid>
      <w:tr w:rsidR="007C267F" w:rsidTr="008558F3">
        <w:trPr>
          <w:trHeight w:val="3410"/>
        </w:trPr>
        <w:tc>
          <w:tcPr>
            <w:tcW w:w="8298" w:type="dxa"/>
          </w:tcPr>
          <w:p w:rsidR="007C267F" w:rsidRDefault="007C267F" w:rsidP="008558F3">
            <w:r>
              <w:lastRenderedPageBreak/>
              <w:t>Background information:</w:t>
            </w:r>
          </w:p>
          <w:p w:rsidR="007C267F" w:rsidRDefault="007C267F" w:rsidP="008558F3"/>
          <w:p w:rsidR="007C267F" w:rsidRDefault="007C267F" w:rsidP="008558F3"/>
          <w:p w:rsidR="007C267F" w:rsidRDefault="007C267F" w:rsidP="008558F3"/>
          <w:p w:rsidR="007C267F" w:rsidRDefault="007C267F" w:rsidP="008558F3"/>
          <w:p w:rsidR="007C267F" w:rsidRDefault="007C267F" w:rsidP="008558F3"/>
          <w:p w:rsidR="007C267F" w:rsidRDefault="007C267F" w:rsidP="008558F3"/>
          <w:p w:rsidR="007C267F" w:rsidRDefault="007C267F" w:rsidP="008558F3"/>
          <w:p w:rsidR="007C267F" w:rsidRDefault="007C267F" w:rsidP="008558F3"/>
          <w:p w:rsidR="007C267F" w:rsidRDefault="007C267F" w:rsidP="008558F3"/>
          <w:p w:rsidR="007C267F" w:rsidRDefault="007C267F" w:rsidP="008558F3"/>
        </w:tc>
        <w:tc>
          <w:tcPr>
            <w:tcW w:w="2700" w:type="dxa"/>
          </w:tcPr>
          <w:p w:rsidR="007C267F" w:rsidRDefault="007C267F" w:rsidP="008558F3">
            <w:r>
              <w:t xml:space="preserve">Source: </w:t>
            </w:r>
          </w:p>
        </w:tc>
      </w:tr>
      <w:tr w:rsidR="007C267F" w:rsidTr="008558F3">
        <w:tc>
          <w:tcPr>
            <w:tcW w:w="8298" w:type="dxa"/>
          </w:tcPr>
          <w:p w:rsidR="007C267F" w:rsidRDefault="007C267F" w:rsidP="008558F3">
            <w:r>
              <w:t>Supreme Court’s decision and the impact of that decision</w:t>
            </w:r>
          </w:p>
          <w:p w:rsidR="007C267F" w:rsidRDefault="007C267F" w:rsidP="008558F3"/>
          <w:p w:rsidR="007C267F" w:rsidRDefault="007C267F" w:rsidP="008558F3"/>
          <w:p w:rsidR="007C267F" w:rsidRDefault="007C267F" w:rsidP="008558F3"/>
          <w:p w:rsidR="007C267F" w:rsidRDefault="007C267F" w:rsidP="008558F3"/>
          <w:p w:rsidR="007C267F" w:rsidRDefault="007C267F" w:rsidP="008558F3"/>
          <w:p w:rsidR="007C267F" w:rsidRDefault="007C267F" w:rsidP="008558F3"/>
          <w:p w:rsidR="007C267F" w:rsidRDefault="007C267F" w:rsidP="008558F3"/>
          <w:p w:rsidR="007C267F" w:rsidRDefault="007C267F" w:rsidP="008558F3"/>
        </w:tc>
        <w:tc>
          <w:tcPr>
            <w:tcW w:w="2700" w:type="dxa"/>
          </w:tcPr>
          <w:p w:rsidR="007C267F" w:rsidRDefault="007C267F" w:rsidP="008558F3">
            <w:r>
              <w:t>Source:</w:t>
            </w:r>
          </w:p>
        </w:tc>
      </w:tr>
      <w:tr w:rsidR="007C267F" w:rsidTr="008558F3">
        <w:tc>
          <w:tcPr>
            <w:tcW w:w="8298" w:type="dxa"/>
          </w:tcPr>
          <w:p w:rsidR="007C267F" w:rsidRDefault="007C267F" w:rsidP="008558F3">
            <w:r>
              <w:t xml:space="preserve">What amendment did this case deal with? </w:t>
            </w:r>
          </w:p>
          <w:p w:rsidR="007C267F" w:rsidRDefault="007C267F" w:rsidP="008558F3"/>
          <w:p w:rsidR="007C267F" w:rsidRDefault="007C267F" w:rsidP="008558F3"/>
          <w:p w:rsidR="007C267F" w:rsidRDefault="007C267F" w:rsidP="008558F3"/>
          <w:p w:rsidR="007C267F" w:rsidRDefault="007C267F" w:rsidP="008558F3"/>
          <w:p w:rsidR="007C267F" w:rsidRDefault="007C267F" w:rsidP="008558F3"/>
        </w:tc>
        <w:tc>
          <w:tcPr>
            <w:tcW w:w="2700" w:type="dxa"/>
          </w:tcPr>
          <w:p w:rsidR="007C267F" w:rsidRDefault="007C267F" w:rsidP="008558F3">
            <w:r>
              <w:t>Source:</w:t>
            </w:r>
          </w:p>
        </w:tc>
      </w:tr>
      <w:tr w:rsidR="007C267F" w:rsidTr="008558F3">
        <w:trPr>
          <w:trHeight w:val="3968"/>
        </w:trPr>
        <w:tc>
          <w:tcPr>
            <w:tcW w:w="8298" w:type="dxa"/>
          </w:tcPr>
          <w:p w:rsidR="007C267F" w:rsidRPr="00F53F96" w:rsidRDefault="007C267F" w:rsidP="00F53F96">
            <w:r>
              <w:t>How does the case relate to current events?</w:t>
            </w:r>
          </w:p>
        </w:tc>
        <w:tc>
          <w:tcPr>
            <w:tcW w:w="2700" w:type="dxa"/>
          </w:tcPr>
          <w:p w:rsidR="007C267F" w:rsidRDefault="007C267F" w:rsidP="008558F3">
            <w:r>
              <w:t>What article of news video demonstrates that?</w:t>
            </w:r>
          </w:p>
        </w:tc>
      </w:tr>
      <w:tr w:rsidR="007C267F" w:rsidTr="008558F3">
        <w:trPr>
          <w:trHeight w:val="2600"/>
        </w:trPr>
        <w:tc>
          <w:tcPr>
            <w:tcW w:w="8298" w:type="dxa"/>
          </w:tcPr>
          <w:p w:rsidR="007C267F" w:rsidRDefault="007C267F" w:rsidP="008558F3">
            <w:r>
              <w:t>Do you have primary and secondary images/video? What are they?</w:t>
            </w:r>
          </w:p>
          <w:p w:rsidR="007C267F" w:rsidRDefault="007C267F" w:rsidP="008558F3"/>
          <w:p w:rsidR="007C267F" w:rsidRDefault="007C267F" w:rsidP="008558F3"/>
          <w:p w:rsidR="007C267F" w:rsidRDefault="007C267F" w:rsidP="008558F3"/>
          <w:p w:rsidR="007C267F" w:rsidRDefault="007C267F" w:rsidP="008558F3"/>
          <w:p w:rsidR="007C267F" w:rsidRDefault="007C267F" w:rsidP="008558F3"/>
          <w:p w:rsidR="007C267F" w:rsidRDefault="007C267F" w:rsidP="008558F3"/>
        </w:tc>
        <w:tc>
          <w:tcPr>
            <w:tcW w:w="2700" w:type="dxa"/>
          </w:tcPr>
          <w:p w:rsidR="007C267F" w:rsidRDefault="007C267F" w:rsidP="008558F3">
            <w:r>
              <w:t>Source:</w:t>
            </w:r>
          </w:p>
        </w:tc>
      </w:tr>
    </w:tbl>
    <w:p w:rsidR="007C267F" w:rsidRDefault="007C267F"/>
    <w:sectPr w:rsidR="007C267F" w:rsidSect="00F37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42FE"/>
    <w:multiLevelType w:val="hybridMultilevel"/>
    <w:tmpl w:val="D794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D186A"/>
    <w:multiLevelType w:val="hybridMultilevel"/>
    <w:tmpl w:val="208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726D0"/>
    <w:multiLevelType w:val="hybridMultilevel"/>
    <w:tmpl w:val="7848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00018"/>
    <w:multiLevelType w:val="hybridMultilevel"/>
    <w:tmpl w:val="95EE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C4"/>
    <w:rsid w:val="000713AA"/>
    <w:rsid w:val="00082269"/>
    <w:rsid w:val="000C4CBF"/>
    <w:rsid w:val="00310515"/>
    <w:rsid w:val="003920FE"/>
    <w:rsid w:val="003B0CB7"/>
    <w:rsid w:val="003F0DB6"/>
    <w:rsid w:val="0042431B"/>
    <w:rsid w:val="00445117"/>
    <w:rsid w:val="00526464"/>
    <w:rsid w:val="005A62F6"/>
    <w:rsid w:val="005E6928"/>
    <w:rsid w:val="006A644B"/>
    <w:rsid w:val="006D1924"/>
    <w:rsid w:val="00790110"/>
    <w:rsid w:val="007C267F"/>
    <w:rsid w:val="00816D89"/>
    <w:rsid w:val="00B47AF0"/>
    <w:rsid w:val="00B90E5E"/>
    <w:rsid w:val="00D83E9A"/>
    <w:rsid w:val="00E1177E"/>
    <w:rsid w:val="00E31331"/>
    <w:rsid w:val="00ED0904"/>
    <w:rsid w:val="00EF4D54"/>
    <w:rsid w:val="00F37EC4"/>
    <w:rsid w:val="00F53F96"/>
    <w:rsid w:val="00FB3DB1"/>
    <w:rsid w:val="00FE65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A5314-7343-4B5A-A5D6-835D521F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EC4"/>
    <w:pPr>
      <w:ind w:left="720"/>
      <w:contextualSpacing/>
    </w:pPr>
  </w:style>
  <w:style w:type="character" w:styleId="Hyperlink">
    <w:name w:val="Hyperlink"/>
    <w:basedOn w:val="DefaultParagraphFont"/>
    <w:uiPriority w:val="99"/>
    <w:unhideWhenUsed/>
    <w:rsid w:val="00790110"/>
    <w:rPr>
      <w:color w:val="0000FF" w:themeColor="hyperlink"/>
      <w:u w:val="single"/>
    </w:rPr>
  </w:style>
  <w:style w:type="table" w:styleId="TableGrid">
    <w:name w:val="Table Grid"/>
    <w:basedOn w:val="TableNormal"/>
    <w:uiPriority w:val="59"/>
    <w:rsid w:val="007C26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law.org/en/landmark.aspx" TargetMode="External"/><Relationship Id="rId3" Type="http://schemas.openxmlformats.org/officeDocument/2006/relationships/settings" Target="settings.xml"/><Relationship Id="rId7" Type="http://schemas.openxmlformats.org/officeDocument/2006/relationships/hyperlink" Target="http://www.nytim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 TargetMode="External"/><Relationship Id="rId11" Type="http://schemas.openxmlformats.org/officeDocument/2006/relationships/fontTable" Target="fontTable.xml"/><Relationship Id="rId5" Type="http://schemas.openxmlformats.org/officeDocument/2006/relationships/hyperlink" Target="http://www.streetlaw.org/en/landmark.aspx" TargetMode="External"/><Relationship Id="rId10" Type="http://schemas.openxmlformats.org/officeDocument/2006/relationships/hyperlink" Target="http://www.nytimes.com/" TargetMode="External"/><Relationship Id="rId4" Type="http://schemas.openxmlformats.org/officeDocument/2006/relationships/webSettings" Target="webSettings.xml"/><Relationship Id="rId9" Type="http://schemas.openxmlformats.org/officeDocument/2006/relationships/hyperlink" Target="http://www.c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lyndsea1.arikian</dc:creator>
  <cp:lastModifiedBy>Edwards, Kara L.</cp:lastModifiedBy>
  <cp:revision>2</cp:revision>
  <dcterms:created xsi:type="dcterms:W3CDTF">2015-03-03T16:47:00Z</dcterms:created>
  <dcterms:modified xsi:type="dcterms:W3CDTF">2015-03-03T16:47:00Z</dcterms:modified>
</cp:coreProperties>
</file>